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99" w:rsidRPr="00EB2F99" w:rsidRDefault="00EB2F99" w:rsidP="00EB2F99">
      <w:pPr>
        <w:spacing w:beforeLines="100" w:before="360" w:line="720" w:lineRule="auto"/>
        <w:jc w:val="center"/>
        <w:rPr>
          <w:rFonts w:ascii="標楷體" w:eastAsia="標楷體" w:hAnsi="Times New Roman"/>
          <w:b/>
          <w:bCs/>
          <w:color w:val="000000"/>
          <w:spacing w:val="-14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702CD7E" wp14:editId="01923D02">
            <wp:simplePos x="0" y="0"/>
            <wp:positionH relativeFrom="column">
              <wp:posOffset>-91972</wp:posOffset>
            </wp:positionH>
            <wp:positionV relativeFrom="paragraph">
              <wp:posOffset>167355</wp:posOffset>
            </wp:positionV>
            <wp:extent cx="634482" cy="382555"/>
            <wp:effectExtent l="0" t="0" r="0" b="0"/>
            <wp:wrapNone/>
            <wp:docPr id="11" name="圖片 11" descr="C:\Users\省公會\Desktop\第九屆電子檔\各類印刷LOGO\logo-去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省公會\Desktop\第九屆電子檔\各類印刷LOGO\logo-去背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82" cy="38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Times New Roman" w:hint="eastAsia"/>
          <w:b/>
          <w:bCs/>
          <w:color w:val="000000"/>
          <w:spacing w:val="-14"/>
          <w:sz w:val="48"/>
          <w:szCs w:val="48"/>
        </w:rPr>
        <w:t xml:space="preserve">    </w:t>
      </w:r>
      <w:r w:rsidRPr="00EB2F99">
        <w:rPr>
          <w:rFonts w:ascii="標楷體" w:eastAsia="標楷體" w:hAnsi="Times New Roman" w:hint="eastAsia"/>
          <w:b/>
          <w:bCs/>
          <w:color w:val="000000"/>
          <w:spacing w:val="-14"/>
          <w:sz w:val="48"/>
          <w:szCs w:val="48"/>
        </w:rPr>
        <w:t>台灣省不動產仲介經紀商業同業公會聯合會</w:t>
      </w:r>
      <w:r w:rsidRPr="00EB2F99">
        <w:rPr>
          <w:rFonts w:ascii="標楷體" w:eastAsia="標楷體" w:hAnsi="Times New Roman" w:hint="eastAsia"/>
          <w:b/>
          <w:bCs/>
          <w:color w:val="000000"/>
          <w:spacing w:val="-14"/>
          <w:sz w:val="36"/>
          <w:szCs w:val="36"/>
        </w:rPr>
        <w:t xml:space="preserve">  </w:t>
      </w:r>
      <w:r w:rsidRPr="00EB2F99">
        <w:rPr>
          <w:rFonts w:ascii="標楷體" w:eastAsia="標楷體" w:hAnsi="Times New Roman" w:hint="eastAsia"/>
          <w:b/>
          <w:bCs/>
          <w:color w:val="000000"/>
          <w:spacing w:val="-14"/>
          <w:sz w:val="48"/>
          <w:szCs w:val="48"/>
        </w:rPr>
        <w:t>函</w:t>
      </w:r>
    </w:p>
    <w:p w:rsidR="00EB2F99" w:rsidRPr="00EB2F99" w:rsidRDefault="00EB2F99" w:rsidP="00EB2F99">
      <w:pPr>
        <w:ind w:firstLineChars="49" w:firstLine="98"/>
        <w:rPr>
          <w:rFonts w:ascii="標楷體" w:eastAsia="標楷體" w:hAnsi="標楷體"/>
          <w:spacing w:val="-20"/>
          <w:szCs w:val="24"/>
        </w:rPr>
      </w:pPr>
      <w:r w:rsidRPr="00EB2F99">
        <w:rPr>
          <w:rFonts w:ascii="標楷體" w:eastAsia="標楷體" w:hAnsi="標楷體" w:hint="eastAsia"/>
          <w:spacing w:val="-20"/>
          <w:szCs w:val="24"/>
        </w:rPr>
        <w:t>發文日期：中華民國110年</w:t>
      </w:r>
      <w:r>
        <w:rPr>
          <w:rFonts w:ascii="標楷體" w:eastAsia="標楷體" w:hAnsi="標楷體" w:hint="eastAsia"/>
          <w:spacing w:val="-20"/>
          <w:szCs w:val="24"/>
        </w:rPr>
        <w:t>10</w:t>
      </w:r>
      <w:r w:rsidRPr="00EB2F99">
        <w:rPr>
          <w:rFonts w:ascii="標楷體" w:eastAsia="標楷體" w:hAnsi="標楷體" w:hint="eastAsia"/>
          <w:spacing w:val="-20"/>
          <w:szCs w:val="24"/>
        </w:rPr>
        <w:t>月</w:t>
      </w:r>
      <w:r w:rsidR="0084454D">
        <w:rPr>
          <w:rFonts w:ascii="標楷體" w:eastAsia="標楷體" w:hAnsi="標楷體" w:hint="eastAsia"/>
          <w:spacing w:val="-20"/>
          <w:szCs w:val="24"/>
        </w:rPr>
        <w:t xml:space="preserve"> 26</w:t>
      </w:r>
      <w:r>
        <w:rPr>
          <w:rFonts w:ascii="標楷體" w:eastAsia="標楷體" w:hAnsi="標楷體" w:hint="eastAsia"/>
          <w:spacing w:val="-20"/>
          <w:szCs w:val="24"/>
        </w:rPr>
        <w:t xml:space="preserve"> 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日                </w:t>
      </w:r>
      <w:r w:rsidR="0084454D">
        <w:rPr>
          <w:rFonts w:ascii="標楷體" w:eastAsia="標楷體" w:hAnsi="標楷體" w:hint="eastAsia"/>
          <w:spacing w:val="-20"/>
          <w:szCs w:val="24"/>
        </w:rPr>
        <w:t xml:space="preserve">                              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</w:t>
      </w:r>
      <w:r w:rsidRPr="00EB2F99">
        <w:rPr>
          <w:rFonts w:ascii="標楷體" w:eastAsia="標楷體" w:hAnsi="標楷體"/>
          <w:spacing w:val="-20"/>
          <w:szCs w:val="24"/>
        </w:rPr>
        <w:t>地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 </w:t>
      </w:r>
      <w:r w:rsidRPr="00EB2F99">
        <w:rPr>
          <w:rFonts w:ascii="標楷體" w:eastAsia="標楷體" w:hAnsi="標楷體"/>
          <w:spacing w:val="-20"/>
          <w:szCs w:val="24"/>
        </w:rPr>
        <w:t>址：</w:t>
      </w:r>
      <w:r w:rsidRPr="00EB2F99">
        <w:rPr>
          <w:rFonts w:ascii="標楷體" w:eastAsia="標楷體" w:hAnsi="標楷體" w:hint="eastAsia"/>
          <w:spacing w:val="-20"/>
          <w:szCs w:val="24"/>
        </w:rPr>
        <w:t>90013屏東市開封街9-5號</w:t>
      </w:r>
    </w:p>
    <w:p w:rsidR="00EB2F99" w:rsidRPr="00EB2F99" w:rsidRDefault="00EB2F99" w:rsidP="00EB2F99">
      <w:pPr>
        <w:ind w:firstLineChars="49" w:firstLine="98"/>
        <w:rPr>
          <w:rFonts w:ascii="標楷體" w:eastAsia="標楷體" w:hAnsi="標楷體"/>
          <w:spacing w:val="-20"/>
          <w:szCs w:val="24"/>
        </w:rPr>
      </w:pPr>
      <w:r w:rsidRPr="00EB2F99">
        <w:rPr>
          <w:rFonts w:ascii="標楷體" w:eastAsia="標楷體" w:hAnsi="標楷體" w:hint="eastAsia"/>
          <w:spacing w:val="-20"/>
          <w:szCs w:val="24"/>
        </w:rPr>
        <w:t>發文字號：省不動產(110)字</w:t>
      </w:r>
      <w:r w:rsidR="0084454D">
        <w:rPr>
          <w:rFonts w:ascii="標楷體" w:eastAsia="標楷體" w:hAnsi="標楷體" w:hint="eastAsia"/>
          <w:spacing w:val="-20"/>
          <w:szCs w:val="24"/>
        </w:rPr>
        <w:t xml:space="preserve"> </w:t>
      </w:r>
      <w:r w:rsidRPr="00EB2F99">
        <w:rPr>
          <w:rFonts w:ascii="標楷體" w:eastAsia="標楷體" w:hAnsi="標楷體" w:hint="eastAsia"/>
          <w:spacing w:val="-20"/>
          <w:szCs w:val="24"/>
        </w:rPr>
        <w:t>第</w:t>
      </w:r>
      <w:r w:rsidR="0084454D">
        <w:rPr>
          <w:rFonts w:ascii="標楷體" w:eastAsia="標楷體" w:hAnsi="標楷體" w:hint="eastAsia"/>
          <w:spacing w:val="-20"/>
          <w:szCs w:val="24"/>
        </w:rPr>
        <w:t>052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號                  </w:t>
      </w:r>
      <w:r w:rsidR="0084454D">
        <w:rPr>
          <w:rFonts w:ascii="標楷體" w:eastAsia="標楷體" w:hAnsi="標楷體" w:hint="eastAsia"/>
          <w:spacing w:val="-20"/>
          <w:szCs w:val="24"/>
        </w:rPr>
        <w:t xml:space="preserve">                              </w:t>
      </w:r>
      <w:r w:rsidRPr="00EB2F99">
        <w:rPr>
          <w:rFonts w:ascii="標楷體" w:eastAsia="標楷體" w:hAnsi="標楷體"/>
          <w:spacing w:val="-20"/>
          <w:szCs w:val="24"/>
        </w:rPr>
        <w:t>信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 </w:t>
      </w:r>
      <w:r w:rsidRPr="00EB2F99">
        <w:rPr>
          <w:rFonts w:ascii="標楷體" w:eastAsia="標楷體" w:hAnsi="標楷體"/>
          <w:spacing w:val="-20"/>
          <w:szCs w:val="24"/>
        </w:rPr>
        <w:t>箱：real.house88@gmail.com</w:t>
      </w:r>
    </w:p>
    <w:p w:rsidR="00EB2F99" w:rsidRPr="00EB2F99" w:rsidRDefault="00EB2F99" w:rsidP="00A45121">
      <w:pPr>
        <w:tabs>
          <w:tab w:val="left" w:pos="7371"/>
        </w:tabs>
        <w:ind w:leftChars="35" w:left="84"/>
        <w:rPr>
          <w:rFonts w:ascii="標楷體" w:eastAsia="標楷體" w:hAnsi="標楷體"/>
          <w:spacing w:val="-20"/>
          <w:szCs w:val="24"/>
        </w:rPr>
      </w:pPr>
      <w:r w:rsidRPr="00EB2F99">
        <w:rPr>
          <w:rFonts w:ascii="標楷體" w:eastAsia="標楷體" w:hAnsi="標楷體" w:hint="eastAsia"/>
          <w:spacing w:val="-20"/>
          <w:szCs w:val="24"/>
        </w:rPr>
        <w:t xml:space="preserve">密等及解密條件：普通                                  </w:t>
      </w:r>
      <w:r w:rsidR="00A45121">
        <w:rPr>
          <w:rFonts w:ascii="標楷體" w:eastAsia="標楷體" w:hAnsi="標楷體" w:hint="eastAsia"/>
          <w:spacing w:val="-20"/>
          <w:szCs w:val="24"/>
        </w:rPr>
        <w:t xml:space="preserve">                               </w:t>
      </w:r>
      <w:r w:rsidRPr="00EB2F99">
        <w:rPr>
          <w:rFonts w:ascii="標楷體" w:eastAsia="標楷體" w:hAnsi="標楷體"/>
          <w:spacing w:val="-20"/>
          <w:szCs w:val="24"/>
        </w:rPr>
        <w:t>電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  </w:t>
      </w:r>
      <w:r w:rsidRPr="00EB2F99">
        <w:rPr>
          <w:rFonts w:ascii="標楷體" w:eastAsia="標楷體" w:hAnsi="標楷體"/>
          <w:spacing w:val="-20"/>
          <w:szCs w:val="24"/>
        </w:rPr>
        <w:t>話：08-755670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0 </w:t>
      </w:r>
      <w:r w:rsidRPr="00EB2F99">
        <w:rPr>
          <w:rFonts w:ascii="標楷體" w:eastAsia="標楷體" w:hAnsi="標楷體"/>
          <w:spacing w:val="-20"/>
          <w:szCs w:val="24"/>
        </w:rPr>
        <w:t xml:space="preserve"> 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傳真：08-7322000附     件：                                          </w:t>
      </w:r>
      <w:r>
        <w:rPr>
          <w:rFonts w:ascii="標楷體" w:eastAsia="標楷體" w:hAnsi="標楷體" w:hint="eastAsia"/>
          <w:spacing w:val="-20"/>
          <w:szCs w:val="24"/>
        </w:rPr>
        <w:t xml:space="preserve"> 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    </w:t>
      </w:r>
      <w:r w:rsidR="00A45121">
        <w:rPr>
          <w:rFonts w:ascii="標楷體" w:eastAsia="標楷體" w:hAnsi="標楷體" w:hint="eastAsia"/>
          <w:spacing w:val="-20"/>
          <w:szCs w:val="24"/>
        </w:rPr>
        <w:t xml:space="preserve">                              </w:t>
      </w:r>
      <w:r w:rsidRPr="00EB2F99">
        <w:rPr>
          <w:rFonts w:ascii="標楷體" w:eastAsia="標楷體" w:hAnsi="標楷體" w:hint="eastAsia"/>
          <w:spacing w:val="-20"/>
          <w:szCs w:val="24"/>
        </w:rPr>
        <w:t>秘書長：張光屏</w:t>
      </w:r>
      <w:r>
        <w:rPr>
          <w:rFonts w:ascii="標楷體" w:eastAsia="標楷體" w:hAnsi="標楷體" w:hint="eastAsia"/>
          <w:spacing w:val="-20"/>
          <w:szCs w:val="24"/>
        </w:rPr>
        <w:t xml:space="preserve"> 0908-558202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</w:t>
      </w:r>
    </w:p>
    <w:p w:rsidR="00EB2F99" w:rsidRPr="00EB2F99" w:rsidRDefault="00EB2F99" w:rsidP="0084454D">
      <w:pPr>
        <w:ind w:firstLineChars="49" w:firstLine="137"/>
        <w:rPr>
          <w:rFonts w:ascii="標楷體" w:eastAsia="標楷體" w:hAnsi="標楷體"/>
          <w:spacing w:val="-20"/>
          <w:sz w:val="32"/>
          <w:szCs w:val="32"/>
        </w:rPr>
      </w:pPr>
      <w:r w:rsidRPr="00EB2F99">
        <w:rPr>
          <w:rFonts w:ascii="標楷體" w:eastAsia="標楷體" w:hAnsi="標楷體"/>
          <w:spacing w:val="-20"/>
          <w:sz w:val="32"/>
          <w:szCs w:val="32"/>
        </w:rPr>
        <w:t>受 文 者</w:t>
      </w:r>
      <w:r w:rsidR="0084454D">
        <w:rPr>
          <w:rFonts w:ascii="標楷體" w:eastAsia="標楷體" w:hAnsi="標楷體" w:hint="eastAsia"/>
          <w:spacing w:val="-20"/>
          <w:sz w:val="32"/>
          <w:szCs w:val="32"/>
        </w:rPr>
        <w:t>：各會員公會</w:t>
      </w:r>
    </w:p>
    <w:p w:rsidR="00EB2F99" w:rsidRPr="00EB2F99" w:rsidRDefault="00EB2F99" w:rsidP="00EB2F99">
      <w:pPr>
        <w:rPr>
          <w:rFonts w:ascii="標楷體" w:eastAsia="標楷體" w:hAnsi="標楷體"/>
          <w:spacing w:val="-20"/>
          <w:sz w:val="32"/>
          <w:szCs w:val="32"/>
        </w:rPr>
      </w:pPr>
    </w:p>
    <w:p w:rsidR="0084454D" w:rsidRPr="0084454D" w:rsidRDefault="00EB2F99" w:rsidP="0084454D">
      <w:pPr>
        <w:autoSpaceDE w:val="0"/>
        <w:autoSpaceDN w:val="0"/>
        <w:adjustRightInd w:val="0"/>
        <w:rPr>
          <w:rFonts w:ascii="標楷體" w:eastAsia="標楷體" w:hAnsi="標楷體" w:cs="標楷體" w:hint="eastAsia"/>
          <w:kern w:val="0"/>
          <w:sz w:val="32"/>
          <w:szCs w:val="32"/>
        </w:rPr>
      </w:pPr>
      <w:r w:rsidRPr="0084454D">
        <w:rPr>
          <w:rFonts w:ascii="標楷體" w:eastAsia="標楷體" w:hAnsi="標楷體" w:hint="eastAsia"/>
          <w:spacing w:val="-20"/>
          <w:sz w:val="32"/>
          <w:szCs w:val="32"/>
        </w:rPr>
        <w:t>主    旨：</w:t>
      </w:r>
      <w:r w:rsidR="0084454D" w:rsidRPr="0084454D">
        <w:rPr>
          <w:rFonts w:ascii="標楷體" w:eastAsia="標楷體" w:hAnsi="標楷體" w:hint="eastAsia"/>
          <w:spacing w:val="-20"/>
          <w:sz w:val="32"/>
          <w:szCs w:val="32"/>
        </w:rPr>
        <w:t>宣導</w:t>
      </w:r>
      <w:r w:rsidR="0084454D" w:rsidRPr="0084454D">
        <w:rPr>
          <w:rFonts w:ascii="標楷體" w:eastAsia="標楷體" w:hAnsi="標楷體" w:cs="標楷體" w:hint="eastAsia"/>
          <w:kern w:val="0"/>
          <w:sz w:val="32"/>
          <w:szCs w:val="32"/>
        </w:rPr>
        <w:t>內政部將辦理</w:t>
      </w:r>
      <w:proofErr w:type="gramStart"/>
      <w:r w:rsidR="0084454D" w:rsidRPr="0084454D">
        <w:rPr>
          <w:rFonts w:ascii="標楷體" w:eastAsia="標楷體" w:hAnsi="標楷體"/>
          <w:kern w:val="0"/>
          <w:sz w:val="32"/>
          <w:szCs w:val="32"/>
        </w:rPr>
        <w:t>110</w:t>
      </w:r>
      <w:proofErr w:type="gramEnd"/>
      <w:r w:rsidR="0084454D" w:rsidRPr="0084454D">
        <w:rPr>
          <w:rFonts w:ascii="標楷體" w:eastAsia="標楷體" w:hAnsi="標楷體" w:cs="標楷體" w:hint="eastAsia"/>
          <w:kern w:val="0"/>
          <w:sz w:val="32"/>
          <w:szCs w:val="32"/>
        </w:rPr>
        <w:t>年度地政士及不動產</w:t>
      </w:r>
      <w:proofErr w:type="gramStart"/>
      <w:r w:rsidR="0084454D" w:rsidRPr="0084454D">
        <w:rPr>
          <w:rFonts w:ascii="標楷體" w:eastAsia="標楷體" w:hAnsi="標楷體" w:cs="標楷體" w:hint="eastAsia"/>
          <w:kern w:val="0"/>
          <w:sz w:val="32"/>
          <w:szCs w:val="32"/>
        </w:rPr>
        <w:t>經紀業防制</w:t>
      </w:r>
      <w:proofErr w:type="gramEnd"/>
      <w:r w:rsidR="0084454D" w:rsidRPr="0084454D">
        <w:rPr>
          <w:rFonts w:ascii="標楷體" w:eastAsia="標楷體" w:hAnsi="標楷體" w:cs="標楷體" w:hint="eastAsia"/>
          <w:kern w:val="0"/>
          <w:sz w:val="32"/>
          <w:szCs w:val="32"/>
        </w:rPr>
        <w:t>洗錢及打擊資恐</w:t>
      </w:r>
    </w:p>
    <w:p w:rsidR="0084454D" w:rsidRDefault="0084454D" w:rsidP="0084454D">
      <w:pPr>
        <w:autoSpaceDE w:val="0"/>
        <w:autoSpaceDN w:val="0"/>
        <w:adjustRightInd w:val="0"/>
        <w:ind w:firstLineChars="400" w:firstLine="1280"/>
        <w:rPr>
          <w:rFonts w:ascii="標楷體" w:eastAsia="標楷體" w:hAnsi="標楷體" w:cs="標楷體" w:hint="eastAsia"/>
          <w:kern w:val="0"/>
          <w:sz w:val="32"/>
          <w:szCs w:val="32"/>
        </w:rPr>
      </w:pPr>
      <w:proofErr w:type="gramStart"/>
      <w:r w:rsidRPr="0084454D">
        <w:rPr>
          <w:rFonts w:ascii="標楷體" w:eastAsia="標楷體" w:hAnsi="標楷體" w:cs="標楷體" w:hint="eastAsia"/>
          <w:kern w:val="0"/>
          <w:sz w:val="32"/>
          <w:szCs w:val="32"/>
        </w:rPr>
        <w:t>非現地</w:t>
      </w:r>
      <w:proofErr w:type="gramEnd"/>
      <w:r w:rsidRPr="0084454D">
        <w:rPr>
          <w:rFonts w:ascii="標楷體" w:eastAsia="標楷體" w:hAnsi="標楷體"/>
          <w:kern w:val="0"/>
          <w:sz w:val="32"/>
          <w:szCs w:val="32"/>
        </w:rPr>
        <w:t>(</w:t>
      </w:r>
      <w:r w:rsidRPr="0084454D">
        <w:rPr>
          <w:rFonts w:ascii="標楷體" w:eastAsia="標楷體" w:hAnsi="標楷體" w:cs="標楷體" w:hint="eastAsia"/>
          <w:kern w:val="0"/>
          <w:sz w:val="32"/>
          <w:szCs w:val="32"/>
        </w:rPr>
        <w:t>專案</w:t>
      </w:r>
      <w:r w:rsidRPr="0084454D">
        <w:rPr>
          <w:rFonts w:ascii="標楷體" w:eastAsia="標楷體" w:hAnsi="標楷體"/>
          <w:kern w:val="0"/>
          <w:sz w:val="32"/>
          <w:szCs w:val="32"/>
        </w:rPr>
        <w:t>)</w:t>
      </w:r>
      <w:r w:rsidRPr="0084454D">
        <w:rPr>
          <w:rFonts w:ascii="標楷體" w:eastAsia="標楷體" w:hAnsi="標楷體" w:cs="標楷體" w:hint="eastAsia"/>
          <w:kern w:val="0"/>
          <w:sz w:val="32"/>
          <w:szCs w:val="32"/>
        </w:rPr>
        <w:t>查核，敬請貴會配合宣導業者及從業人員應配合本次業</w:t>
      </w:r>
    </w:p>
    <w:p w:rsidR="0084454D" w:rsidRPr="0084454D" w:rsidRDefault="0084454D" w:rsidP="0084454D">
      <w:pPr>
        <w:autoSpaceDE w:val="0"/>
        <w:autoSpaceDN w:val="0"/>
        <w:adjustRightInd w:val="0"/>
        <w:ind w:firstLineChars="400" w:firstLine="1280"/>
        <w:rPr>
          <w:rFonts w:ascii="標楷體" w:eastAsia="標楷體" w:hAnsi="標楷體" w:cs="標楷體"/>
          <w:kern w:val="0"/>
          <w:sz w:val="32"/>
          <w:szCs w:val="32"/>
        </w:rPr>
      </w:pPr>
      <w:proofErr w:type="gramStart"/>
      <w:r w:rsidRPr="0084454D">
        <w:rPr>
          <w:rFonts w:ascii="標楷體" w:eastAsia="標楷體" w:hAnsi="標楷體" w:cs="標楷體" w:hint="eastAsia"/>
          <w:kern w:val="0"/>
          <w:sz w:val="32"/>
          <w:szCs w:val="32"/>
        </w:rPr>
        <w:t>務</w:t>
      </w:r>
      <w:proofErr w:type="gramEnd"/>
      <w:r w:rsidRPr="0084454D">
        <w:rPr>
          <w:rFonts w:ascii="標楷體" w:eastAsia="標楷體" w:hAnsi="標楷體" w:cs="標楷體" w:hint="eastAsia"/>
          <w:kern w:val="0"/>
          <w:sz w:val="32"/>
          <w:szCs w:val="32"/>
        </w:rPr>
        <w:t>查核，請查照並轉知所屬會員。</w:t>
      </w:r>
    </w:p>
    <w:p w:rsidR="00EB2F99" w:rsidRPr="0084454D" w:rsidRDefault="0084454D" w:rsidP="0084454D">
      <w:pPr>
        <w:rPr>
          <w:rFonts w:ascii="標楷體" w:eastAsia="標楷體" w:hAnsi="標楷體"/>
          <w:spacing w:val="-20"/>
          <w:sz w:val="32"/>
          <w:szCs w:val="32"/>
        </w:rPr>
      </w:pPr>
      <w:r w:rsidRPr="0084454D">
        <w:rPr>
          <w:rFonts w:ascii="標楷體" w:eastAsia="標楷體" w:hAnsi="標楷體" w:hint="eastAsia"/>
          <w:spacing w:val="-20"/>
          <w:sz w:val="32"/>
          <w:szCs w:val="32"/>
        </w:rPr>
        <w:t>依    據：110年10月14日，</w:t>
      </w:r>
      <w:proofErr w:type="gramStart"/>
      <w:r w:rsidRPr="0084454D">
        <w:rPr>
          <w:rFonts w:ascii="標楷體" w:eastAsia="標楷體" w:hAnsi="標楷體" w:hint="eastAsia"/>
          <w:spacing w:val="-20"/>
          <w:sz w:val="32"/>
          <w:szCs w:val="32"/>
        </w:rPr>
        <w:t>房仲全聯</w:t>
      </w:r>
      <w:proofErr w:type="gramEnd"/>
      <w:r w:rsidRPr="0084454D">
        <w:rPr>
          <w:rFonts w:ascii="標楷體" w:eastAsia="標楷體" w:hAnsi="標楷體" w:hint="eastAsia"/>
          <w:spacing w:val="-20"/>
          <w:sz w:val="32"/>
          <w:szCs w:val="32"/>
        </w:rPr>
        <w:t>芳字第110131號函辦理。</w:t>
      </w:r>
    </w:p>
    <w:p w:rsidR="00EB2F99" w:rsidRPr="0084454D" w:rsidRDefault="00EB2F99" w:rsidP="00EB2F99">
      <w:pPr>
        <w:ind w:firstLineChars="49" w:firstLine="118"/>
        <w:rPr>
          <w:rFonts w:ascii="標楷體" w:eastAsia="標楷體" w:hAnsi="標楷體"/>
          <w:spacing w:val="-20"/>
          <w:sz w:val="28"/>
          <w:szCs w:val="28"/>
        </w:rPr>
      </w:pPr>
    </w:p>
    <w:p w:rsidR="00EB2F99" w:rsidRPr="0084454D" w:rsidRDefault="00EB2F99" w:rsidP="0084454D">
      <w:pPr>
        <w:rPr>
          <w:rFonts w:ascii="標楷體" w:eastAsia="標楷體" w:hAnsi="標楷體"/>
          <w:spacing w:val="-20"/>
          <w:szCs w:val="24"/>
        </w:rPr>
      </w:pPr>
    </w:p>
    <w:p w:rsidR="00EB2F99" w:rsidRPr="00EB2F99" w:rsidRDefault="00B51FF2" w:rsidP="00B51FF2">
      <w:pPr>
        <w:ind w:firstLineChars="49" w:firstLine="157"/>
        <w:rPr>
          <w:rFonts w:ascii="標楷體" w:eastAsia="標楷體" w:hAnsi="標楷體"/>
          <w:spacing w:val="-20"/>
          <w:szCs w:val="24"/>
        </w:rPr>
      </w:pPr>
      <w:r>
        <w:rPr>
          <w:rFonts w:ascii="標楷體" w:eastAsia="標楷體" w:hAnsi="Times New Roman"/>
          <w:noProof/>
          <w:spacing w:val="-20"/>
          <w:sz w:val="32"/>
          <w:szCs w:val="24"/>
        </w:rPr>
        <w:drawing>
          <wp:anchor distT="0" distB="0" distL="114300" distR="114300" simplePos="0" relativeHeight="251661312" behindDoc="1" locked="0" layoutInCell="1" allowOverlap="1" wp14:anchorId="0BFE31FD" wp14:editId="31D0655E">
            <wp:simplePos x="0" y="0"/>
            <wp:positionH relativeFrom="column">
              <wp:posOffset>2443480</wp:posOffset>
            </wp:positionH>
            <wp:positionV relativeFrom="paragraph">
              <wp:posOffset>43180</wp:posOffset>
            </wp:positionV>
            <wp:extent cx="1920240" cy="3147060"/>
            <wp:effectExtent l="0" t="0" r="3810" b="0"/>
            <wp:wrapNone/>
            <wp:docPr id="2" name="圖片 2" descr="大印章圖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大印章圖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F99" w:rsidRPr="00EB2F99" w:rsidRDefault="00EB2F99" w:rsidP="00EB2F99">
      <w:pPr>
        <w:ind w:firstLineChars="49" w:firstLine="98"/>
        <w:rPr>
          <w:rFonts w:ascii="標楷體" w:eastAsia="標楷體" w:hAnsi="標楷體"/>
          <w:spacing w:val="-20"/>
          <w:szCs w:val="24"/>
        </w:rPr>
      </w:pPr>
    </w:p>
    <w:p w:rsidR="00EB2F99" w:rsidRPr="00EB2F99" w:rsidRDefault="00EB2F99" w:rsidP="00B51FF2">
      <w:pPr>
        <w:ind w:firstLineChars="49" w:firstLine="98"/>
        <w:rPr>
          <w:rFonts w:ascii="標楷體" w:eastAsia="標楷體" w:hAnsi="標楷體"/>
          <w:spacing w:val="-20"/>
          <w:szCs w:val="24"/>
        </w:rPr>
      </w:pPr>
    </w:p>
    <w:p w:rsidR="00EB2F99" w:rsidRPr="00EB2F99" w:rsidRDefault="00EB2F99" w:rsidP="00EB2F99">
      <w:pPr>
        <w:ind w:firstLineChars="49" w:firstLine="98"/>
        <w:rPr>
          <w:rFonts w:ascii="標楷體" w:eastAsia="標楷體" w:hAnsi="標楷體"/>
          <w:spacing w:val="-20"/>
          <w:szCs w:val="24"/>
        </w:rPr>
      </w:pPr>
    </w:p>
    <w:p w:rsidR="00EB2F99" w:rsidRPr="00EB2F99" w:rsidRDefault="00EB2F99" w:rsidP="00B51FF2">
      <w:pPr>
        <w:rPr>
          <w:rFonts w:ascii="標楷體" w:eastAsia="標楷體" w:hAnsi="標楷體"/>
          <w:spacing w:val="-20"/>
          <w:szCs w:val="24"/>
        </w:rPr>
      </w:pPr>
    </w:p>
    <w:p w:rsidR="00EB2F99" w:rsidRPr="00EB2F99" w:rsidRDefault="00EB2F99" w:rsidP="00EB2F99">
      <w:pPr>
        <w:ind w:firstLineChars="49" w:firstLine="157"/>
        <w:rPr>
          <w:rFonts w:ascii="標楷體" w:eastAsia="標楷體" w:hAnsi="標楷體"/>
          <w:b/>
          <w:spacing w:val="-20"/>
          <w:sz w:val="80"/>
          <w:szCs w:val="80"/>
        </w:rPr>
      </w:pPr>
      <w:r w:rsidRPr="00EB2F9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     </w:t>
      </w:r>
      <w:r w:rsidRPr="00EB2F99">
        <w:rPr>
          <w:rFonts w:ascii="標楷體" w:eastAsia="標楷體" w:hAnsi="標楷體" w:hint="eastAsia"/>
          <w:b/>
          <w:spacing w:val="-20"/>
          <w:sz w:val="80"/>
          <w:szCs w:val="80"/>
        </w:rPr>
        <w:t xml:space="preserve">理事長  </w:t>
      </w:r>
      <w:r w:rsidRPr="00EB2F99">
        <w:rPr>
          <w:rFonts w:ascii="標楷體" w:eastAsia="標楷體" w:hAnsi="標楷體" w:hint="eastAsia"/>
          <w:b/>
          <w:spacing w:val="-20"/>
          <w:sz w:val="130"/>
          <w:szCs w:val="130"/>
        </w:rPr>
        <w:t>邱奕勝</w:t>
      </w:r>
      <w:r w:rsidRPr="00EB2F99">
        <w:rPr>
          <w:rFonts w:ascii="標楷體" w:eastAsia="標楷體" w:hAnsi="標楷體" w:hint="eastAsia"/>
          <w:b/>
          <w:spacing w:val="-20"/>
          <w:sz w:val="80"/>
          <w:szCs w:val="80"/>
        </w:rPr>
        <w:t xml:space="preserve">    </w:t>
      </w:r>
    </w:p>
    <w:p w:rsidR="00EB2F99" w:rsidRDefault="00EB2F99" w:rsidP="00EB2F99">
      <w:pPr>
        <w:spacing w:line="380" w:lineRule="exact"/>
        <w:rPr>
          <w:rFonts w:ascii="標楷體" w:eastAsia="標楷體" w:hAnsi="Times New Roman"/>
          <w:b/>
          <w:bCs/>
          <w:color w:val="000000"/>
          <w:szCs w:val="24"/>
        </w:rPr>
      </w:pPr>
    </w:p>
    <w:p w:rsidR="00B51FF2" w:rsidRDefault="00B51FF2" w:rsidP="00EB2F99">
      <w:pPr>
        <w:spacing w:line="380" w:lineRule="exact"/>
        <w:rPr>
          <w:rFonts w:ascii="標楷體" w:eastAsia="標楷體" w:hAnsi="Times New Roman"/>
          <w:b/>
          <w:bCs/>
          <w:color w:val="000000"/>
          <w:szCs w:val="24"/>
        </w:rPr>
      </w:pPr>
    </w:p>
    <w:p w:rsidR="00B51FF2" w:rsidRDefault="00B51FF2" w:rsidP="00EB2F99">
      <w:pPr>
        <w:spacing w:line="380" w:lineRule="exact"/>
        <w:rPr>
          <w:rFonts w:ascii="標楷體" w:eastAsia="標楷體" w:hAnsi="Times New Roman"/>
          <w:b/>
          <w:bCs/>
          <w:color w:val="000000"/>
          <w:szCs w:val="24"/>
        </w:rPr>
      </w:pPr>
    </w:p>
    <w:p w:rsidR="00B51FF2" w:rsidRDefault="00B51FF2" w:rsidP="00EB2F99">
      <w:pPr>
        <w:spacing w:line="380" w:lineRule="exact"/>
        <w:rPr>
          <w:rFonts w:ascii="標楷體" w:eastAsia="標楷體" w:hAnsi="Times New Roman"/>
          <w:b/>
          <w:bCs/>
          <w:color w:val="000000"/>
          <w:szCs w:val="24"/>
        </w:rPr>
      </w:pPr>
    </w:p>
    <w:p w:rsidR="00B51FF2" w:rsidRPr="00EB2F99" w:rsidRDefault="00B51FF2" w:rsidP="00EB2F99">
      <w:pPr>
        <w:spacing w:line="380" w:lineRule="exact"/>
        <w:rPr>
          <w:rFonts w:ascii="標楷體" w:eastAsia="標楷體" w:hAnsi="Times New Roman"/>
          <w:b/>
          <w:bCs/>
          <w:color w:val="000000"/>
          <w:szCs w:val="24"/>
        </w:rPr>
      </w:pPr>
    </w:p>
    <w:p w:rsidR="00EB2F99" w:rsidRPr="00EB2F99" w:rsidRDefault="00EB2F99" w:rsidP="00EB2F99">
      <w:pPr>
        <w:spacing w:line="380" w:lineRule="exact"/>
        <w:rPr>
          <w:rFonts w:ascii="標楷體" w:eastAsia="標楷體" w:hAnsi="標楷體"/>
          <w:b/>
          <w:bCs/>
          <w:color w:val="000000"/>
          <w:szCs w:val="24"/>
        </w:rPr>
      </w:pPr>
      <w:r w:rsidRPr="00EB2F99">
        <w:rPr>
          <w:rFonts w:ascii="標楷體" w:eastAsia="標楷體" w:hAnsi="Times New Roman" w:hint="eastAsia"/>
          <w:b/>
          <w:bCs/>
          <w:color w:val="000000"/>
          <w:szCs w:val="24"/>
        </w:rPr>
        <w:t>正 本：</w:t>
      </w:r>
      <w:r w:rsidR="0084454D">
        <w:rPr>
          <w:rFonts w:ascii="標楷體" w:eastAsia="標楷體" w:hAnsi="標楷體" w:hint="eastAsia"/>
          <w:b/>
          <w:bCs/>
          <w:color w:val="000000"/>
          <w:szCs w:val="24"/>
        </w:rPr>
        <w:t>各會員公會</w:t>
      </w:r>
    </w:p>
    <w:p w:rsidR="00EB2F99" w:rsidRPr="00EB2F99" w:rsidRDefault="00EB2F99" w:rsidP="00EB2F99">
      <w:pPr>
        <w:spacing w:line="380" w:lineRule="exact"/>
        <w:rPr>
          <w:rFonts w:ascii="標楷體" w:eastAsia="標楷體" w:hAnsi="標楷體"/>
          <w:b/>
          <w:bCs/>
          <w:color w:val="000000"/>
          <w:szCs w:val="24"/>
        </w:rPr>
      </w:pPr>
      <w:r w:rsidRPr="00EB2F99">
        <w:rPr>
          <w:rFonts w:ascii="標楷體" w:eastAsia="標楷體" w:hAnsi="標楷體" w:hint="eastAsia"/>
          <w:b/>
          <w:bCs/>
          <w:color w:val="000000"/>
          <w:szCs w:val="24"/>
        </w:rPr>
        <w:t xml:space="preserve">副 本：本會 </w:t>
      </w:r>
    </w:p>
    <w:p w:rsidR="00EB2F99" w:rsidRDefault="00EB2F99" w:rsidP="00EB2F99">
      <w:pPr>
        <w:spacing w:line="400" w:lineRule="exact"/>
        <w:rPr>
          <w:rFonts w:ascii="標楷體" w:eastAsia="標楷體" w:hAnsi="標楷體" w:cs="Arial"/>
          <w:sz w:val="32"/>
          <w:szCs w:val="32"/>
        </w:rPr>
      </w:pPr>
    </w:p>
    <w:p w:rsidR="00352E8F" w:rsidRDefault="00352E8F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84454D" w:rsidRDefault="0084454D" w:rsidP="0084454D">
      <w:pPr>
        <w:autoSpaceDE w:val="0"/>
        <w:autoSpaceDN w:val="0"/>
        <w:adjustRightInd w:val="0"/>
        <w:rPr>
          <w:rFonts w:ascii="標楷體" w:eastAsia="標楷體" w:hAnsi="標楷體" w:cs="Arial" w:hint="eastAsia"/>
          <w:sz w:val="32"/>
          <w:szCs w:val="32"/>
        </w:rPr>
      </w:pPr>
    </w:p>
    <w:p w:rsidR="0084454D" w:rsidRPr="0084454D" w:rsidRDefault="0084454D" w:rsidP="0084454D">
      <w:pPr>
        <w:autoSpaceDE w:val="0"/>
        <w:autoSpaceDN w:val="0"/>
        <w:adjustRightInd w:val="0"/>
        <w:rPr>
          <w:rFonts w:ascii="標楷體" w:eastAsia="標楷體" w:hAnsiTheme="minorHAnsi" w:cs="標楷體"/>
          <w:color w:val="000000"/>
          <w:kern w:val="0"/>
          <w:szCs w:val="24"/>
        </w:rPr>
      </w:pPr>
    </w:p>
    <w:p w:rsidR="0084454D" w:rsidRPr="0084454D" w:rsidRDefault="0084454D" w:rsidP="0084454D">
      <w:pPr>
        <w:autoSpaceDE w:val="0"/>
        <w:autoSpaceDN w:val="0"/>
        <w:adjustRightInd w:val="0"/>
        <w:rPr>
          <w:rFonts w:ascii="標楷體" w:eastAsia="標楷體" w:hAnsiTheme="minorHAnsi" w:cs="標楷體"/>
          <w:color w:val="000000"/>
          <w:kern w:val="0"/>
          <w:sz w:val="20"/>
          <w:szCs w:val="20"/>
        </w:rPr>
      </w:pPr>
      <w:r w:rsidRPr="0084454D">
        <w:rPr>
          <w:rFonts w:ascii="標楷體" w:eastAsia="標楷體" w:hAnsiTheme="minorHAnsi" w:cs="標楷體"/>
          <w:color w:val="000000"/>
          <w:kern w:val="0"/>
          <w:szCs w:val="24"/>
        </w:rPr>
        <w:t xml:space="preserve"> </w:t>
      </w:r>
      <w:r w:rsidRPr="0084454D">
        <w:rPr>
          <w:rFonts w:ascii="標楷體" w:eastAsia="標楷體" w:hAnsiTheme="minorHAnsi" w:cs="標楷體" w:hint="eastAsia"/>
          <w:color w:val="000000"/>
          <w:kern w:val="0"/>
          <w:sz w:val="20"/>
          <w:szCs w:val="20"/>
        </w:rPr>
        <w:t>裝</w:t>
      </w:r>
      <w:r w:rsidRPr="0084454D">
        <w:rPr>
          <w:rFonts w:ascii="標楷體" w:eastAsia="標楷體" w:hAnsiTheme="minorHAnsi" w:cs="標楷體"/>
          <w:color w:val="000000"/>
          <w:kern w:val="0"/>
          <w:sz w:val="20"/>
          <w:szCs w:val="20"/>
        </w:rPr>
        <w:t xml:space="preserve"> </w:t>
      </w:r>
      <w:r w:rsidRPr="0084454D">
        <w:rPr>
          <w:rFonts w:ascii="標楷體" w:eastAsia="標楷體" w:hAnsiTheme="minorHAnsi" w:cs="標楷體" w:hint="eastAsia"/>
          <w:color w:val="000000"/>
          <w:kern w:val="0"/>
          <w:sz w:val="20"/>
          <w:szCs w:val="20"/>
        </w:rPr>
        <w:t>訂</w:t>
      </w:r>
      <w:r w:rsidRPr="0084454D">
        <w:rPr>
          <w:rFonts w:ascii="標楷體" w:eastAsia="標楷體" w:hAnsiTheme="minorHAnsi" w:cs="標楷體"/>
          <w:color w:val="000000"/>
          <w:kern w:val="0"/>
          <w:sz w:val="20"/>
          <w:szCs w:val="20"/>
        </w:rPr>
        <w:t xml:space="preserve"> </w:t>
      </w:r>
      <w:r w:rsidRPr="0084454D">
        <w:rPr>
          <w:rFonts w:ascii="標楷體" w:eastAsia="標楷體" w:hAnsiTheme="minorHAnsi" w:cstheme="minorBidi"/>
          <w:kern w:val="0"/>
          <w:sz w:val="20"/>
          <w:szCs w:val="20"/>
        </w:rPr>
        <w:t xml:space="preserve">線 </w:t>
      </w:r>
    </w:p>
    <w:p w:rsidR="0084454D" w:rsidRPr="0084454D" w:rsidRDefault="0084454D" w:rsidP="0084454D">
      <w:pPr>
        <w:autoSpaceDE w:val="0"/>
        <w:autoSpaceDN w:val="0"/>
        <w:adjustRightInd w:val="0"/>
        <w:rPr>
          <w:rFonts w:ascii="標楷體" w:eastAsia="標楷體" w:hAnsiTheme="minorHAnsi" w:cstheme="minorBidi"/>
          <w:kern w:val="0"/>
          <w:sz w:val="40"/>
          <w:szCs w:val="40"/>
        </w:rPr>
      </w:pPr>
      <w:r w:rsidRPr="0084454D">
        <w:rPr>
          <w:rFonts w:ascii="標楷體" w:eastAsia="標楷體" w:hAnsiTheme="minorHAnsi" w:cstheme="minorBidi"/>
          <w:kern w:val="0"/>
          <w:szCs w:val="24"/>
        </w:rPr>
        <w:t xml:space="preserve"> </w:t>
      </w:r>
      <w:r w:rsidRPr="0084454D">
        <w:rPr>
          <w:rFonts w:ascii="標楷體" w:eastAsia="標楷體" w:hAnsiTheme="minorHAnsi" w:cstheme="minorBidi"/>
          <w:kern w:val="0"/>
          <w:sz w:val="36"/>
          <w:szCs w:val="36"/>
        </w:rPr>
        <w:t>中華民國不動產仲介經紀商業同業公會全國聯合會</w:t>
      </w:r>
      <w:r w:rsidRPr="0084454D">
        <w:rPr>
          <w:rFonts w:ascii="標楷體" w:eastAsia="標楷體" w:hAnsiTheme="minorHAnsi" w:cstheme="minorBidi"/>
          <w:kern w:val="0"/>
          <w:sz w:val="40"/>
          <w:szCs w:val="40"/>
        </w:rPr>
        <w:t>函</w:t>
      </w:r>
    </w:p>
    <w:p w:rsidR="0084454D" w:rsidRPr="0084454D" w:rsidRDefault="0084454D" w:rsidP="0084454D">
      <w:pPr>
        <w:autoSpaceDE w:val="0"/>
        <w:autoSpaceDN w:val="0"/>
        <w:adjustRightInd w:val="0"/>
        <w:rPr>
          <w:rFonts w:ascii="標楷體" w:eastAsia="標楷體" w:hAnsiTheme="minorHAnsi" w:cstheme="minorBidi"/>
          <w:kern w:val="0"/>
          <w:sz w:val="20"/>
          <w:szCs w:val="20"/>
        </w:rPr>
      </w:pPr>
      <w:r w:rsidRPr="0084454D">
        <w:rPr>
          <w:rFonts w:ascii="標楷體" w:eastAsia="標楷體" w:hAnsiTheme="minorHAnsi" w:cstheme="minorBidi"/>
          <w:kern w:val="0"/>
          <w:sz w:val="20"/>
          <w:szCs w:val="20"/>
        </w:rPr>
        <w:t>檔號：保存年限：</w:t>
      </w:r>
    </w:p>
    <w:p w:rsidR="0084454D" w:rsidRPr="0084454D" w:rsidRDefault="0084454D" w:rsidP="0084454D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0"/>
          <w:szCs w:val="20"/>
        </w:rPr>
      </w:pPr>
      <w:r w:rsidRPr="0084454D">
        <w:rPr>
          <w:rFonts w:ascii="標楷體" w:eastAsia="標楷體" w:hAnsiTheme="minorHAnsi" w:cstheme="minorBidi"/>
          <w:kern w:val="0"/>
          <w:sz w:val="20"/>
          <w:szCs w:val="20"/>
        </w:rPr>
        <w:t>地址：</w:t>
      </w:r>
      <w:r w:rsidRPr="0084454D">
        <w:rPr>
          <w:rFonts w:ascii="Times New Roman" w:eastAsia="標楷體" w:hAnsi="Times New Roman"/>
          <w:kern w:val="0"/>
          <w:sz w:val="20"/>
          <w:szCs w:val="20"/>
        </w:rPr>
        <w:t>100</w:t>
      </w:r>
      <w:r w:rsidRPr="0084454D">
        <w:rPr>
          <w:rFonts w:ascii="標楷體" w:eastAsia="標楷體" w:hAnsi="Times New Roman" w:cs="標楷體" w:hint="eastAsia"/>
          <w:kern w:val="0"/>
          <w:sz w:val="20"/>
          <w:szCs w:val="20"/>
        </w:rPr>
        <w:t>台北市中正區北平東路</w:t>
      </w:r>
      <w:r w:rsidRPr="0084454D">
        <w:rPr>
          <w:rFonts w:ascii="Times New Roman" w:eastAsia="標楷體" w:hAnsi="Times New Roman"/>
          <w:kern w:val="0"/>
          <w:sz w:val="20"/>
          <w:szCs w:val="20"/>
        </w:rPr>
        <w:t>20</w:t>
      </w:r>
      <w:r w:rsidRPr="0084454D">
        <w:rPr>
          <w:rFonts w:ascii="標楷體" w:eastAsia="標楷體" w:hAnsi="Times New Roman" w:cs="標楷體" w:hint="eastAsia"/>
          <w:kern w:val="0"/>
          <w:sz w:val="20"/>
          <w:szCs w:val="20"/>
        </w:rPr>
        <w:t>號</w:t>
      </w:r>
      <w:r w:rsidRPr="0084454D">
        <w:rPr>
          <w:rFonts w:ascii="Times New Roman" w:eastAsia="標楷體" w:hAnsi="Times New Roman"/>
          <w:kern w:val="0"/>
          <w:sz w:val="20"/>
          <w:szCs w:val="20"/>
        </w:rPr>
        <w:t>7</w:t>
      </w:r>
      <w:r w:rsidRPr="0084454D">
        <w:rPr>
          <w:rFonts w:ascii="標楷體" w:eastAsia="標楷體" w:hAnsi="Times New Roman" w:cs="標楷體" w:hint="eastAsia"/>
          <w:kern w:val="0"/>
          <w:sz w:val="20"/>
          <w:szCs w:val="20"/>
        </w:rPr>
        <w:t>樓</w:t>
      </w:r>
    </w:p>
    <w:p w:rsidR="0084454D" w:rsidRPr="0084454D" w:rsidRDefault="0084454D" w:rsidP="0084454D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 w:val="20"/>
          <w:szCs w:val="20"/>
        </w:rPr>
      </w:pPr>
      <w:r w:rsidRPr="0084454D">
        <w:rPr>
          <w:rFonts w:ascii="標楷體" w:eastAsia="標楷體" w:hAnsi="Times New Roman" w:cs="標楷體" w:hint="eastAsia"/>
          <w:kern w:val="0"/>
          <w:sz w:val="20"/>
          <w:szCs w:val="20"/>
        </w:rPr>
        <w:t>電話：（</w:t>
      </w:r>
      <w:r w:rsidRPr="0084454D">
        <w:rPr>
          <w:rFonts w:ascii="Times New Roman" w:eastAsia="標楷體" w:hAnsi="Times New Roman"/>
          <w:kern w:val="0"/>
          <w:sz w:val="20"/>
          <w:szCs w:val="20"/>
        </w:rPr>
        <w:t>02</w:t>
      </w:r>
      <w:r w:rsidRPr="0084454D">
        <w:rPr>
          <w:rFonts w:ascii="標楷體" w:eastAsia="標楷體" w:hAnsi="Times New Roman" w:cs="標楷體" w:hint="eastAsia"/>
          <w:kern w:val="0"/>
          <w:sz w:val="20"/>
          <w:szCs w:val="20"/>
        </w:rPr>
        <w:t>）</w:t>
      </w:r>
      <w:r w:rsidRPr="0084454D">
        <w:rPr>
          <w:rFonts w:ascii="Times New Roman" w:eastAsia="標楷體" w:hAnsi="Times New Roman"/>
          <w:kern w:val="0"/>
          <w:sz w:val="20"/>
          <w:szCs w:val="20"/>
        </w:rPr>
        <w:t>2358-2535</w:t>
      </w:r>
    </w:p>
    <w:p w:rsidR="0084454D" w:rsidRPr="0084454D" w:rsidRDefault="0084454D" w:rsidP="0084454D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 w:val="20"/>
          <w:szCs w:val="20"/>
        </w:rPr>
      </w:pPr>
      <w:r w:rsidRPr="0084454D">
        <w:rPr>
          <w:rFonts w:ascii="標楷體" w:eastAsia="標楷體" w:hAnsi="Times New Roman" w:cs="標楷體" w:hint="eastAsia"/>
          <w:kern w:val="0"/>
          <w:sz w:val="20"/>
          <w:szCs w:val="20"/>
        </w:rPr>
        <w:t>傳真：（</w:t>
      </w:r>
      <w:r w:rsidRPr="0084454D">
        <w:rPr>
          <w:rFonts w:ascii="Times New Roman" w:eastAsia="標楷體" w:hAnsi="Times New Roman"/>
          <w:kern w:val="0"/>
          <w:sz w:val="20"/>
          <w:szCs w:val="20"/>
        </w:rPr>
        <w:t>02</w:t>
      </w:r>
      <w:r w:rsidRPr="0084454D">
        <w:rPr>
          <w:rFonts w:ascii="標楷體" w:eastAsia="標楷體" w:hAnsi="Times New Roman" w:cs="標楷體" w:hint="eastAsia"/>
          <w:kern w:val="0"/>
          <w:sz w:val="20"/>
          <w:szCs w:val="20"/>
        </w:rPr>
        <w:t>）</w:t>
      </w:r>
      <w:r w:rsidRPr="0084454D">
        <w:rPr>
          <w:rFonts w:ascii="Times New Roman" w:eastAsia="標楷體" w:hAnsi="Times New Roman"/>
          <w:kern w:val="0"/>
          <w:sz w:val="20"/>
          <w:szCs w:val="20"/>
        </w:rPr>
        <w:t>2358-2536</w:t>
      </w:r>
    </w:p>
    <w:p w:rsidR="0084454D" w:rsidRPr="0084454D" w:rsidRDefault="0084454D" w:rsidP="0084454D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32"/>
          <w:szCs w:val="32"/>
        </w:rPr>
      </w:pP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受文者：各會員公會</w:t>
      </w:r>
    </w:p>
    <w:p w:rsidR="0084454D" w:rsidRPr="0084454D" w:rsidRDefault="0084454D" w:rsidP="0084454D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</w:rPr>
      </w:pPr>
      <w:r w:rsidRPr="0084454D">
        <w:rPr>
          <w:rFonts w:ascii="標楷體" w:eastAsia="標楷體" w:hAnsi="Times New Roman" w:cs="標楷體" w:hint="eastAsia"/>
          <w:kern w:val="0"/>
          <w:sz w:val="23"/>
          <w:szCs w:val="23"/>
        </w:rPr>
        <w:t>發文日期：中華民國</w:t>
      </w:r>
      <w:r w:rsidRPr="0084454D">
        <w:rPr>
          <w:rFonts w:ascii="Times New Roman" w:eastAsia="標楷體" w:hAnsi="Times New Roman"/>
          <w:kern w:val="0"/>
          <w:sz w:val="23"/>
          <w:szCs w:val="23"/>
        </w:rPr>
        <w:t>110</w:t>
      </w:r>
      <w:r w:rsidRPr="0084454D">
        <w:rPr>
          <w:rFonts w:ascii="標楷體" w:eastAsia="標楷體" w:hAnsi="Times New Roman" w:cs="標楷體" w:hint="eastAsia"/>
          <w:kern w:val="0"/>
          <w:sz w:val="23"/>
          <w:szCs w:val="23"/>
        </w:rPr>
        <w:t>年</w:t>
      </w:r>
      <w:r w:rsidRPr="0084454D">
        <w:rPr>
          <w:rFonts w:ascii="Times New Roman" w:eastAsia="標楷體" w:hAnsi="Times New Roman"/>
          <w:kern w:val="0"/>
          <w:sz w:val="23"/>
          <w:szCs w:val="23"/>
        </w:rPr>
        <w:t>10</w:t>
      </w:r>
      <w:r w:rsidRPr="0084454D">
        <w:rPr>
          <w:rFonts w:ascii="標楷體" w:eastAsia="標楷體" w:hAnsi="Times New Roman" w:cs="標楷體" w:hint="eastAsia"/>
          <w:kern w:val="0"/>
          <w:sz w:val="23"/>
          <w:szCs w:val="23"/>
        </w:rPr>
        <w:t>月</w:t>
      </w:r>
      <w:r w:rsidRPr="0084454D">
        <w:rPr>
          <w:rFonts w:ascii="Times New Roman" w:eastAsia="標楷體" w:hAnsi="Times New Roman"/>
          <w:kern w:val="0"/>
          <w:sz w:val="23"/>
          <w:szCs w:val="23"/>
        </w:rPr>
        <w:t>14</w:t>
      </w:r>
      <w:r w:rsidRPr="0084454D">
        <w:rPr>
          <w:rFonts w:ascii="標楷體" w:eastAsia="標楷體" w:hAnsi="Times New Roman" w:cs="標楷體" w:hint="eastAsia"/>
          <w:kern w:val="0"/>
          <w:sz w:val="23"/>
          <w:szCs w:val="23"/>
        </w:rPr>
        <w:t>日</w:t>
      </w:r>
    </w:p>
    <w:p w:rsidR="0084454D" w:rsidRPr="0084454D" w:rsidRDefault="0084454D" w:rsidP="0084454D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</w:rPr>
      </w:pPr>
      <w:r w:rsidRPr="0084454D">
        <w:rPr>
          <w:rFonts w:ascii="標楷體" w:eastAsia="標楷體" w:hAnsi="Times New Roman" w:cs="標楷體" w:hint="eastAsia"/>
          <w:kern w:val="0"/>
          <w:sz w:val="23"/>
          <w:szCs w:val="23"/>
        </w:rPr>
        <w:t>發文字號：</w:t>
      </w:r>
      <w:proofErr w:type="gramStart"/>
      <w:r w:rsidRPr="0084454D">
        <w:rPr>
          <w:rFonts w:ascii="標楷體" w:eastAsia="標楷體" w:hAnsi="Times New Roman" w:cs="標楷體" w:hint="eastAsia"/>
          <w:kern w:val="0"/>
          <w:sz w:val="23"/>
          <w:szCs w:val="23"/>
        </w:rPr>
        <w:t>房仲全聯</w:t>
      </w:r>
      <w:proofErr w:type="gramEnd"/>
      <w:r w:rsidRPr="0084454D">
        <w:rPr>
          <w:rFonts w:ascii="標楷體" w:eastAsia="標楷體" w:hAnsi="Times New Roman" w:cs="標楷體" w:hint="eastAsia"/>
          <w:kern w:val="0"/>
          <w:sz w:val="23"/>
          <w:szCs w:val="23"/>
        </w:rPr>
        <w:t>芳字第</w:t>
      </w:r>
      <w:r w:rsidRPr="0084454D">
        <w:rPr>
          <w:rFonts w:ascii="Times New Roman" w:eastAsia="標楷體" w:hAnsi="Times New Roman"/>
          <w:kern w:val="0"/>
          <w:sz w:val="23"/>
          <w:szCs w:val="23"/>
        </w:rPr>
        <w:t>110131</w:t>
      </w:r>
      <w:r w:rsidRPr="0084454D">
        <w:rPr>
          <w:rFonts w:ascii="標楷體" w:eastAsia="標楷體" w:hAnsi="Times New Roman" w:cs="標楷體" w:hint="eastAsia"/>
          <w:kern w:val="0"/>
          <w:sz w:val="23"/>
          <w:szCs w:val="23"/>
        </w:rPr>
        <w:t>號</w:t>
      </w:r>
    </w:p>
    <w:p w:rsidR="0084454D" w:rsidRPr="0084454D" w:rsidRDefault="0084454D" w:rsidP="0084454D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</w:rPr>
      </w:pPr>
      <w:proofErr w:type="gramStart"/>
      <w:r w:rsidRPr="0084454D">
        <w:rPr>
          <w:rFonts w:ascii="標楷體" w:eastAsia="標楷體" w:hAnsi="Times New Roman" w:cs="標楷體" w:hint="eastAsia"/>
          <w:kern w:val="0"/>
          <w:sz w:val="23"/>
          <w:szCs w:val="23"/>
        </w:rPr>
        <w:t>速別</w:t>
      </w:r>
      <w:proofErr w:type="gramEnd"/>
      <w:r w:rsidRPr="0084454D">
        <w:rPr>
          <w:rFonts w:ascii="標楷體" w:eastAsia="標楷體" w:hAnsi="Times New Roman" w:cs="標楷體" w:hint="eastAsia"/>
          <w:kern w:val="0"/>
          <w:sz w:val="23"/>
          <w:szCs w:val="23"/>
        </w:rPr>
        <w:t>：普通件</w:t>
      </w:r>
    </w:p>
    <w:p w:rsidR="0084454D" w:rsidRPr="0084454D" w:rsidRDefault="0084454D" w:rsidP="0084454D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</w:rPr>
      </w:pPr>
      <w:r w:rsidRPr="0084454D">
        <w:rPr>
          <w:rFonts w:ascii="標楷體" w:eastAsia="標楷體" w:hAnsi="Times New Roman" w:cs="標楷體" w:hint="eastAsia"/>
          <w:kern w:val="0"/>
          <w:sz w:val="23"/>
          <w:szCs w:val="23"/>
        </w:rPr>
        <w:t>密等及解密條件或保密期限：</w:t>
      </w:r>
    </w:p>
    <w:p w:rsidR="0084454D" w:rsidRPr="0084454D" w:rsidRDefault="0084454D" w:rsidP="0084454D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</w:rPr>
      </w:pPr>
      <w:r w:rsidRPr="0084454D">
        <w:rPr>
          <w:rFonts w:ascii="標楷體" w:eastAsia="標楷體" w:hAnsi="Times New Roman" w:cs="標楷體" w:hint="eastAsia"/>
          <w:kern w:val="0"/>
          <w:sz w:val="23"/>
          <w:szCs w:val="23"/>
        </w:rPr>
        <w:t>附件：</w:t>
      </w:r>
    </w:p>
    <w:p w:rsidR="0084454D" w:rsidRDefault="0084454D" w:rsidP="0084454D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kern w:val="0"/>
          <w:sz w:val="32"/>
          <w:szCs w:val="32"/>
        </w:rPr>
      </w:pP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主旨：內政部將辦理</w:t>
      </w:r>
      <w:proofErr w:type="gramStart"/>
      <w:r w:rsidRPr="0084454D">
        <w:rPr>
          <w:rFonts w:ascii="Times New Roman" w:eastAsia="標楷體" w:hAnsi="Times New Roman"/>
          <w:kern w:val="0"/>
          <w:sz w:val="32"/>
          <w:szCs w:val="32"/>
        </w:rPr>
        <w:t>110</w:t>
      </w:r>
      <w:proofErr w:type="gramEnd"/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年度地政士及不動產</w:t>
      </w:r>
      <w:proofErr w:type="gramStart"/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經紀業防制</w:t>
      </w:r>
      <w:proofErr w:type="gramEnd"/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洗錢及打擊</w:t>
      </w:r>
      <w:proofErr w:type="gramStart"/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資恐非現</w:t>
      </w:r>
      <w:proofErr w:type="gramEnd"/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地</w:t>
      </w:r>
    </w:p>
    <w:p w:rsidR="0084454D" w:rsidRDefault="0084454D" w:rsidP="0084454D">
      <w:pPr>
        <w:autoSpaceDE w:val="0"/>
        <w:autoSpaceDN w:val="0"/>
        <w:adjustRightInd w:val="0"/>
        <w:ind w:firstLineChars="300" w:firstLine="960"/>
        <w:rPr>
          <w:rFonts w:ascii="標楷體" w:eastAsia="標楷體" w:hAnsi="Times New Roman" w:cs="標楷體" w:hint="eastAsia"/>
          <w:kern w:val="0"/>
          <w:sz w:val="32"/>
          <w:szCs w:val="32"/>
        </w:rPr>
      </w:pPr>
      <w:r w:rsidRPr="0084454D">
        <w:rPr>
          <w:rFonts w:ascii="Times New Roman" w:eastAsia="標楷體" w:hAnsi="Times New Roman"/>
          <w:kern w:val="0"/>
          <w:sz w:val="32"/>
          <w:szCs w:val="32"/>
        </w:rPr>
        <w:t>(</w:t>
      </w: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專案</w:t>
      </w:r>
      <w:r w:rsidRPr="0084454D">
        <w:rPr>
          <w:rFonts w:ascii="Times New Roman" w:eastAsia="標楷體" w:hAnsi="Times New Roman"/>
          <w:kern w:val="0"/>
          <w:sz w:val="32"/>
          <w:szCs w:val="32"/>
        </w:rPr>
        <w:t>)</w:t>
      </w: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查核，敬請貴會配合宣導業者及從業人員應配合本次業務查核，請</w:t>
      </w:r>
    </w:p>
    <w:p w:rsidR="0084454D" w:rsidRPr="0084454D" w:rsidRDefault="0084454D" w:rsidP="0084454D">
      <w:pPr>
        <w:autoSpaceDE w:val="0"/>
        <w:autoSpaceDN w:val="0"/>
        <w:adjustRightInd w:val="0"/>
        <w:ind w:firstLineChars="300" w:firstLine="960"/>
        <w:rPr>
          <w:rFonts w:ascii="標楷體" w:eastAsia="標楷體" w:hAnsi="Times New Roman" w:cs="標楷體"/>
          <w:kern w:val="0"/>
          <w:sz w:val="32"/>
          <w:szCs w:val="32"/>
        </w:rPr>
      </w:pP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查照並轉知所屬會員。</w:t>
      </w:r>
    </w:p>
    <w:p w:rsidR="0084454D" w:rsidRPr="0084454D" w:rsidRDefault="0084454D" w:rsidP="0084454D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32"/>
          <w:szCs w:val="32"/>
        </w:rPr>
      </w:pP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說明：</w:t>
      </w:r>
    </w:p>
    <w:p w:rsidR="0084454D" w:rsidRPr="0084454D" w:rsidRDefault="0084454D" w:rsidP="0084454D">
      <w:pPr>
        <w:autoSpaceDE w:val="0"/>
        <w:autoSpaceDN w:val="0"/>
        <w:adjustRightInd w:val="0"/>
        <w:spacing w:after="226"/>
        <w:rPr>
          <w:rFonts w:ascii="標楷體" w:eastAsia="標楷體" w:hAnsi="Times New Roman" w:cs="標楷體"/>
          <w:kern w:val="0"/>
          <w:sz w:val="32"/>
          <w:szCs w:val="32"/>
        </w:rPr>
      </w:pP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一、</w:t>
      </w:r>
      <w:r w:rsidRPr="0084454D">
        <w:rPr>
          <w:rFonts w:ascii="標楷體" w:eastAsia="標楷體" w:hAnsi="Times New Roman" w:cs="標楷體"/>
          <w:kern w:val="0"/>
          <w:sz w:val="32"/>
          <w:szCs w:val="32"/>
        </w:rPr>
        <w:t xml:space="preserve"> </w:t>
      </w: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依據內政部</w:t>
      </w:r>
      <w:r w:rsidRPr="0084454D">
        <w:rPr>
          <w:rFonts w:ascii="Times New Roman" w:eastAsia="標楷體" w:hAnsi="Times New Roman"/>
          <w:kern w:val="0"/>
          <w:sz w:val="32"/>
          <w:szCs w:val="32"/>
        </w:rPr>
        <w:t>110</w:t>
      </w: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年</w:t>
      </w:r>
      <w:r w:rsidRPr="0084454D">
        <w:rPr>
          <w:rFonts w:ascii="Times New Roman" w:eastAsia="標楷體" w:hAnsi="Times New Roman"/>
          <w:kern w:val="0"/>
          <w:sz w:val="32"/>
          <w:szCs w:val="32"/>
        </w:rPr>
        <w:t>10</w:t>
      </w: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月</w:t>
      </w:r>
      <w:r w:rsidRPr="0084454D">
        <w:rPr>
          <w:rFonts w:ascii="Times New Roman" w:eastAsia="標楷體" w:hAnsi="Times New Roman"/>
          <w:kern w:val="0"/>
          <w:sz w:val="32"/>
          <w:szCs w:val="32"/>
        </w:rPr>
        <w:t>12</w:t>
      </w: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日台內地字第</w:t>
      </w:r>
      <w:r w:rsidRPr="0084454D">
        <w:rPr>
          <w:rFonts w:ascii="Times New Roman" w:eastAsia="標楷體" w:hAnsi="Times New Roman"/>
          <w:kern w:val="0"/>
          <w:sz w:val="32"/>
          <w:szCs w:val="32"/>
        </w:rPr>
        <w:t>11002655141</w:t>
      </w: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號函辦理。</w:t>
      </w:r>
    </w:p>
    <w:p w:rsidR="0084454D" w:rsidRPr="0084454D" w:rsidRDefault="0084454D" w:rsidP="0084454D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32"/>
          <w:szCs w:val="32"/>
        </w:rPr>
      </w:pP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二、</w:t>
      </w:r>
      <w:r w:rsidRPr="0084454D">
        <w:rPr>
          <w:rFonts w:ascii="標楷體" w:eastAsia="標楷體" w:hAnsi="Times New Roman" w:cs="標楷體"/>
          <w:kern w:val="0"/>
          <w:sz w:val="32"/>
          <w:szCs w:val="32"/>
        </w:rPr>
        <w:t xml:space="preserve"> </w:t>
      </w: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依據</w:t>
      </w:r>
      <w:r w:rsidRPr="0084454D">
        <w:rPr>
          <w:rFonts w:ascii="Times New Roman" w:eastAsia="標楷體" w:hAnsi="Times New Roman"/>
          <w:kern w:val="0"/>
          <w:sz w:val="32"/>
          <w:szCs w:val="32"/>
        </w:rPr>
        <w:t>107</w:t>
      </w: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年</w:t>
      </w:r>
      <w:r w:rsidRPr="0084454D">
        <w:rPr>
          <w:rFonts w:ascii="Times New Roman" w:eastAsia="標楷體" w:hAnsi="Times New Roman"/>
          <w:kern w:val="0"/>
          <w:sz w:val="32"/>
          <w:szCs w:val="32"/>
        </w:rPr>
        <w:t>11</w:t>
      </w: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月</w:t>
      </w:r>
      <w:r w:rsidRPr="0084454D">
        <w:rPr>
          <w:rFonts w:ascii="Times New Roman" w:eastAsia="標楷體" w:hAnsi="Times New Roman"/>
          <w:kern w:val="0"/>
          <w:sz w:val="32"/>
          <w:szCs w:val="32"/>
        </w:rPr>
        <w:t>7</w:t>
      </w: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日修正施行之洗錢防制法第</w:t>
      </w:r>
      <w:r w:rsidRPr="0084454D">
        <w:rPr>
          <w:rFonts w:ascii="Times New Roman" w:eastAsia="標楷體" w:hAnsi="Times New Roman"/>
          <w:kern w:val="0"/>
          <w:sz w:val="32"/>
          <w:szCs w:val="32"/>
        </w:rPr>
        <w:t>6</w:t>
      </w: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條規定，地政士及不動產經紀業應建立洗錢防制內部控制與稽核制度，且依「地政士及不動產</w:t>
      </w:r>
      <w:proofErr w:type="gramStart"/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經紀業防制</w:t>
      </w:r>
      <w:proofErr w:type="gramEnd"/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洗錢及</w:t>
      </w:r>
      <w:proofErr w:type="gramStart"/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打擊資恐辦法</w:t>
      </w:r>
      <w:proofErr w:type="gramEnd"/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」</w:t>
      </w:r>
      <w:r w:rsidRPr="0084454D">
        <w:rPr>
          <w:rFonts w:ascii="Times New Roman" w:eastAsia="標楷體" w:hAnsi="Times New Roman"/>
          <w:kern w:val="0"/>
          <w:sz w:val="32"/>
          <w:szCs w:val="32"/>
        </w:rPr>
        <w:t>(</w:t>
      </w: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以下簡稱本辦法</w:t>
      </w:r>
      <w:r w:rsidRPr="0084454D">
        <w:rPr>
          <w:rFonts w:ascii="Times New Roman" w:eastAsia="標楷體" w:hAnsi="Times New Roman"/>
          <w:kern w:val="0"/>
          <w:sz w:val="32"/>
          <w:szCs w:val="32"/>
        </w:rPr>
        <w:t>)</w:t>
      </w: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第</w:t>
      </w:r>
      <w:r w:rsidRPr="0084454D">
        <w:rPr>
          <w:rFonts w:ascii="Times New Roman" w:eastAsia="標楷體" w:hAnsi="Times New Roman"/>
          <w:kern w:val="0"/>
          <w:sz w:val="32"/>
          <w:szCs w:val="32"/>
        </w:rPr>
        <w:t>5</w:t>
      </w: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條第</w:t>
      </w:r>
      <w:r w:rsidRPr="0084454D">
        <w:rPr>
          <w:rFonts w:ascii="Times New Roman" w:eastAsia="標楷體" w:hAnsi="Times New Roman"/>
          <w:kern w:val="0"/>
          <w:sz w:val="32"/>
          <w:szCs w:val="32"/>
        </w:rPr>
        <w:t>1</w:t>
      </w: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項規定，內政部每年應查核該內部控制措施及稽核制度之執行情形，得</w:t>
      </w:r>
      <w:proofErr w:type="gramStart"/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採</w:t>
      </w:r>
      <w:proofErr w:type="gramEnd"/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現地</w:t>
      </w:r>
      <w:proofErr w:type="gramStart"/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或非現地</w:t>
      </w:r>
      <w:proofErr w:type="gramEnd"/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查核方式辦理。其中內部稽核情形，為該法修正施行以來首次查核，亦為本</w:t>
      </w:r>
      <w:r w:rsidRPr="0084454D">
        <w:rPr>
          <w:rFonts w:ascii="Times New Roman" w:eastAsia="標楷體" w:hAnsi="Times New Roman"/>
          <w:kern w:val="0"/>
          <w:sz w:val="32"/>
          <w:szCs w:val="32"/>
        </w:rPr>
        <w:t>(110)</w:t>
      </w: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年度查核重點之</w:t>
      </w:r>
      <w:proofErr w:type="gramStart"/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一</w:t>
      </w:r>
      <w:proofErr w:type="gramEnd"/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。又本辦法已於</w:t>
      </w:r>
      <w:r w:rsidRPr="0084454D">
        <w:rPr>
          <w:rFonts w:ascii="Times New Roman" w:eastAsia="標楷體" w:hAnsi="Times New Roman"/>
          <w:kern w:val="0"/>
          <w:sz w:val="32"/>
          <w:szCs w:val="32"/>
        </w:rPr>
        <w:t>110</w:t>
      </w: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年</w:t>
      </w:r>
      <w:r w:rsidRPr="0084454D">
        <w:rPr>
          <w:rFonts w:ascii="Times New Roman" w:eastAsia="標楷體" w:hAnsi="Times New Roman"/>
          <w:kern w:val="0"/>
          <w:sz w:val="32"/>
          <w:szCs w:val="32"/>
        </w:rPr>
        <w:t>6</w:t>
      </w: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月</w:t>
      </w:r>
      <w:r w:rsidRPr="0084454D">
        <w:rPr>
          <w:rFonts w:ascii="Times New Roman" w:eastAsia="標楷體" w:hAnsi="Times New Roman"/>
          <w:kern w:val="0"/>
          <w:sz w:val="32"/>
          <w:szCs w:val="32"/>
        </w:rPr>
        <w:t>21</w:t>
      </w: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日修正並於同年</w:t>
      </w:r>
      <w:r w:rsidRPr="0084454D">
        <w:rPr>
          <w:rFonts w:ascii="Times New Roman" w:eastAsia="標楷體" w:hAnsi="Times New Roman"/>
          <w:kern w:val="0"/>
          <w:sz w:val="32"/>
          <w:szCs w:val="32"/>
        </w:rPr>
        <w:t>9</w:t>
      </w: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月</w:t>
      </w:r>
      <w:r w:rsidRPr="0084454D">
        <w:rPr>
          <w:rFonts w:ascii="Times New Roman" w:eastAsia="標楷體" w:hAnsi="Times New Roman"/>
          <w:kern w:val="0"/>
          <w:sz w:val="32"/>
          <w:szCs w:val="32"/>
        </w:rPr>
        <w:t>1</w:t>
      </w: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日施行，增修一定金額通貨</w:t>
      </w:r>
      <w:r w:rsidRPr="0084454D">
        <w:rPr>
          <w:rFonts w:ascii="Times New Roman" w:eastAsia="標楷體" w:hAnsi="Times New Roman"/>
          <w:kern w:val="0"/>
          <w:sz w:val="32"/>
          <w:szCs w:val="32"/>
        </w:rPr>
        <w:t>(</w:t>
      </w: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現金</w:t>
      </w:r>
      <w:r w:rsidRPr="0084454D">
        <w:rPr>
          <w:rFonts w:ascii="Times New Roman" w:eastAsia="標楷體" w:hAnsi="Times New Roman"/>
          <w:kern w:val="0"/>
          <w:sz w:val="32"/>
          <w:szCs w:val="32"/>
        </w:rPr>
        <w:t>)</w:t>
      </w: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交易申報、不得委託第三方確認客戶身分、應建立制裁名單或恐怖份子之辨識機制等規定，</w:t>
      </w:r>
      <w:proofErr w:type="gramStart"/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爰</w:t>
      </w:r>
      <w:proofErr w:type="gramEnd"/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地政士及不動產經紀業所訂內控內</w:t>
      </w:r>
      <w:proofErr w:type="gramStart"/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稽</w:t>
      </w:r>
      <w:proofErr w:type="gramEnd"/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措施應配合調整，為本年度查核重點之二。</w:t>
      </w:r>
    </w:p>
    <w:p w:rsidR="0084454D" w:rsidRPr="0084454D" w:rsidRDefault="0084454D" w:rsidP="0084454D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0"/>
          <w:szCs w:val="20"/>
        </w:rPr>
      </w:pPr>
    </w:p>
    <w:p w:rsidR="0084454D" w:rsidRPr="0084454D" w:rsidRDefault="0084454D" w:rsidP="0084454D">
      <w:pPr>
        <w:autoSpaceDE w:val="0"/>
        <w:autoSpaceDN w:val="0"/>
        <w:adjustRightInd w:val="0"/>
        <w:rPr>
          <w:rFonts w:ascii="標楷體" w:eastAsia="標楷體" w:hAnsiTheme="minorHAnsi" w:cstheme="minorBidi"/>
          <w:kern w:val="0"/>
          <w:szCs w:val="24"/>
        </w:rPr>
      </w:pPr>
    </w:p>
    <w:p w:rsidR="0084454D" w:rsidRPr="0084454D" w:rsidRDefault="0084454D" w:rsidP="0084454D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32"/>
          <w:szCs w:val="32"/>
        </w:rPr>
      </w:pPr>
      <w:r w:rsidRPr="0084454D">
        <w:rPr>
          <w:rFonts w:ascii="標楷體" w:eastAsia="標楷體" w:hAnsiTheme="minorHAnsi" w:cstheme="minorBidi"/>
          <w:kern w:val="0"/>
          <w:sz w:val="32"/>
          <w:szCs w:val="32"/>
        </w:rPr>
        <w:t>三、 另內政部為了解地政士及不動產經紀業所面臨風險，前於</w:t>
      </w:r>
      <w:r w:rsidRPr="0084454D">
        <w:rPr>
          <w:rFonts w:ascii="Times New Roman" w:eastAsia="標楷體" w:hAnsi="Times New Roman"/>
          <w:kern w:val="0"/>
          <w:sz w:val="32"/>
          <w:szCs w:val="32"/>
        </w:rPr>
        <w:t>107</w:t>
      </w: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年間完成產業風險評估，本次</w:t>
      </w:r>
      <w:proofErr w:type="gramStart"/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併</w:t>
      </w:r>
      <w:proofErr w:type="gramEnd"/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同</w:t>
      </w:r>
      <w:proofErr w:type="gramStart"/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旨揭查核</w:t>
      </w:r>
      <w:proofErr w:type="gramEnd"/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進行產業風險評估更新</w:t>
      </w:r>
      <w:r w:rsidRPr="0084454D">
        <w:rPr>
          <w:rFonts w:ascii="Times New Roman" w:eastAsia="標楷體" w:hAnsi="Times New Roman"/>
          <w:kern w:val="0"/>
          <w:sz w:val="32"/>
          <w:szCs w:val="32"/>
        </w:rPr>
        <w:t>(</w:t>
      </w: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調查</w:t>
      </w:r>
      <w:r w:rsidRPr="0084454D">
        <w:rPr>
          <w:rFonts w:ascii="Times New Roman" w:eastAsia="標楷體" w:hAnsi="Times New Roman"/>
          <w:kern w:val="0"/>
          <w:sz w:val="32"/>
          <w:szCs w:val="32"/>
        </w:rPr>
        <w:t>)</w:t>
      </w:r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，亦請配合辦理。綜上，請貴會配合宣導會員及從業人員應落實防制洗錢及</w:t>
      </w:r>
      <w:proofErr w:type="gramStart"/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打擊資恐相關</w:t>
      </w:r>
      <w:proofErr w:type="gramEnd"/>
      <w:r w:rsidRPr="0084454D">
        <w:rPr>
          <w:rFonts w:ascii="標楷體" w:eastAsia="標楷體" w:hAnsi="Times New Roman" w:cs="標楷體" w:hint="eastAsia"/>
          <w:kern w:val="0"/>
          <w:sz w:val="32"/>
          <w:szCs w:val="32"/>
        </w:rPr>
        <w:t>規定，及於收到內政部查核通知函時，不得有拒絕、規避或妨礙行為，以免受罰。</w:t>
      </w:r>
    </w:p>
    <w:p w:rsidR="0084454D" w:rsidRPr="0084454D" w:rsidRDefault="0084454D" w:rsidP="0084454D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32"/>
          <w:szCs w:val="32"/>
        </w:rPr>
      </w:pPr>
    </w:p>
    <w:p w:rsidR="0084454D" w:rsidRPr="0084454D" w:rsidRDefault="0084454D" w:rsidP="0084454D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</w:rPr>
      </w:pPr>
      <w:r w:rsidRPr="0084454D">
        <w:rPr>
          <w:rFonts w:ascii="標楷體" w:eastAsia="標楷體" w:hAnsi="Times New Roman" w:cs="標楷體" w:hint="eastAsia"/>
          <w:kern w:val="0"/>
          <w:sz w:val="23"/>
          <w:szCs w:val="23"/>
        </w:rPr>
        <w:t>正本：各會員公會</w:t>
      </w:r>
    </w:p>
    <w:p w:rsidR="0084454D" w:rsidRPr="0084454D" w:rsidRDefault="0084454D" w:rsidP="0084454D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</w:rPr>
      </w:pPr>
      <w:r w:rsidRPr="0084454D">
        <w:rPr>
          <w:rFonts w:ascii="標楷體" w:eastAsia="標楷體" w:hAnsi="Times New Roman" w:cs="標楷體" w:hint="eastAsia"/>
          <w:kern w:val="0"/>
          <w:sz w:val="23"/>
          <w:szCs w:val="23"/>
        </w:rPr>
        <w:t>副本：</w:t>
      </w:r>
    </w:p>
    <w:p w:rsidR="0084454D" w:rsidRPr="0084454D" w:rsidRDefault="0084454D" w:rsidP="0084454D">
      <w:pPr>
        <w:spacing w:line="900" w:lineRule="exact"/>
        <w:jc w:val="center"/>
        <w:rPr>
          <w:rFonts w:ascii="標楷體" w:eastAsia="標楷體" w:hAnsi="標楷體" w:cs="Arial" w:hint="eastAsia"/>
          <w:sz w:val="96"/>
          <w:szCs w:val="96"/>
        </w:rPr>
      </w:pPr>
      <w:r w:rsidRPr="0084454D">
        <w:rPr>
          <w:rFonts w:ascii="標楷體" w:eastAsia="標楷體" w:hAnsi="Times New Roman" w:cs="標楷體" w:hint="eastAsia"/>
          <w:kern w:val="0"/>
          <w:sz w:val="96"/>
          <w:szCs w:val="96"/>
        </w:rPr>
        <w:t>理事長張世芳</w:t>
      </w:r>
    </w:p>
    <w:p w:rsidR="0084454D" w:rsidRDefault="0084454D" w:rsidP="00EB2F99">
      <w:pPr>
        <w:spacing w:line="400" w:lineRule="exact"/>
        <w:rPr>
          <w:rFonts w:ascii="標楷體" w:eastAsia="標楷體" w:hAnsi="標楷體" w:cs="Arial"/>
          <w:sz w:val="32"/>
          <w:szCs w:val="32"/>
        </w:rPr>
      </w:pPr>
    </w:p>
    <w:p w:rsidR="00EB2F99" w:rsidRDefault="00EB2F99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84454D" w:rsidRDefault="0084454D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84454D" w:rsidRDefault="0084454D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84454D" w:rsidRDefault="0084454D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84454D" w:rsidRDefault="0084454D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84454D" w:rsidRDefault="0084454D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84454D" w:rsidRDefault="0084454D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84454D" w:rsidRDefault="0084454D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84454D" w:rsidRDefault="0084454D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84454D" w:rsidRDefault="0084454D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84454D" w:rsidRDefault="0084454D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84454D" w:rsidRDefault="0084454D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84454D" w:rsidRDefault="0084454D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84454D" w:rsidRDefault="0084454D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84454D" w:rsidRDefault="0084454D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84454D" w:rsidRDefault="0084454D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84454D" w:rsidRDefault="0084454D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84454D" w:rsidRDefault="0084454D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84454D" w:rsidRDefault="0084454D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84454D" w:rsidRDefault="0084454D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84454D" w:rsidRDefault="0084454D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84454D" w:rsidRDefault="0084454D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84454D" w:rsidRDefault="0084454D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84454D" w:rsidRDefault="0084454D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84454D" w:rsidRDefault="0084454D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84454D" w:rsidRDefault="00651666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484DB759" wp14:editId="687FA7A6">
            <wp:simplePos x="0" y="0"/>
            <wp:positionH relativeFrom="margin">
              <wp:posOffset>-219075</wp:posOffset>
            </wp:positionH>
            <wp:positionV relativeFrom="margin">
              <wp:posOffset>-647065</wp:posOffset>
            </wp:positionV>
            <wp:extent cx="6983730" cy="9865995"/>
            <wp:effectExtent l="0" t="0" r="7620" b="190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986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54D" w:rsidRDefault="0084454D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651666" w:rsidRDefault="00651666" w:rsidP="00EB2F99">
      <w:pPr>
        <w:spacing w:line="4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651666" w:rsidRDefault="00651666" w:rsidP="00EB2F99">
      <w:pPr>
        <w:spacing w:line="400" w:lineRule="exact"/>
        <w:rPr>
          <w:rFonts w:ascii="標楷體" w:eastAsia="標楷體" w:hAnsi="標楷體" w:cs="Arial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Arial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>
            <wp:simplePos x="288925" y="-9414510"/>
            <wp:positionH relativeFrom="margin">
              <wp:align>center</wp:align>
            </wp:positionH>
            <wp:positionV relativeFrom="margin">
              <wp:align>bottom</wp:align>
            </wp:positionV>
            <wp:extent cx="6983730" cy="9865995"/>
            <wp:effectExtent l="0" t="0" r="7620" b="190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986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51666" w:rsidSect="0084454D">
      <w:pgSz w:w="11906" w:h="16838"/>
      <w:pgMar w:top="397" w:right="454" w:bottom="39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AE" w:rsidRDefault="000F11AE" w:rsidP="003B23DA">
      <w:r>
        <w:separator/>
      </w:r>
    </w:p>
  </w:endnote>
  <w:endnote w:type="continuationSeparator" w:id="0">
    <w:p w:rsidR="000F11AE" w:rsidRDefault="000F11AE" w:rsidP="003B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AE" w:rsidRDefault="000F11AE" w:rsidP="003B23DA">
      <w:r>
        <w:separator/>
      </w:r>
    </w:p>
  </w:footnote>
  <w:footnote w:type="continuationSeparator" w:id="0">
    <w:p w:rsidR="000F11AE" w:rsidRDefault="000F11AE" w:rsidP="003B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47.75pt;height:30.1pt;visibility:visible;mso-wrap-style:square" o:bullet="t">
        <v:imagedata r:id="rId1" o:title=""/>
      </v:shape>
    </w:pict>
  </w:numPicBullet>
  <w:abstractNum w:abstractNumId="0">
    <w:nsid w:val="02773433"/>
    <w:multiLevelType w:val="hybridMultilevel"/>
    <w:tmpl w:val="5B289462"/>
    <w:lvl w:ilvl="0" w:tplc="5D0C14C6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6B7D96"/>
    <w:multiLevelType w:val="hybridMultilevel"/>
    <w:tmpl w:val="0D62D4B6"/>
    <w:lvl w:ilvl="0" w:tplc="C9100C80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3A4F87"/>
    <w:multiLevelType w:val="hybridMultilevel"/>
    <w:tmpl w:val="059A5E5E"/>
    <w:lvl w:ilvl="0" w:tplc="4ACA9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127F2C"/>
    <w:multiLevelType w:val="hybridMultilevel"/>
    <w:tmpl w:val="12A6C2BC"/>
    <w:lvl w:ilvl="0" w:tplc="47923C8C">
      <w:start w:val="1"/>
      <w:numFmt w:val="bullet"/>
      <w:lvlText w:val=""/>
      <w:lvlPicBulletId w:val="0"/>
      <w:lvlJc w:val="left"/>
      <w:pPr>
        <w:tabs>
          <w:tab w:val="num" w:pos="852"/>
        </w:tabs>
        <w:ind w:left="852" w:firstLine="0"/>
      </w:pPr>
      <w:rPr>
        <w:rFonts w:ascii="Symbol" w:hAnsi="Symbol" w:hint="default"/>
      </w:rPr>
    </w:lvl>
    <w:lvl w:ilvl="1" w:tplc="49B4D49A" w:tentative="1">
      <w:start w:val="1"/>
      <w:numFmt w:val="bullet"/>
      <w:lvlText w:val=""/>
      <w:lvlJc w:val="left"/>
      <w:pPr>
        <w:tabs>
          <w:tab w:val="num" w:pos="1332"/>
        </w:tabs>
        <w:ind w:left="1332" w:firstLine="0"/>
      </w:pPr>
      <w:rPr>
        <w:rFonts w:ascii="Symbol" w:hAnsi="Symbol" w:hint="default"/>
      </w:rPr>
    </w:lvl>
    <w:lvl w:ilvl="2" w:tplc="D92AAE02" w:tentative="1">
      <w:start w:val="1"/>
      <w:numFmt w:val="bullet"/>
      <w:lvlText w:val=""/>
      <w:lvlJc w:val="left"/>
      <w:pPr>
        <w:tabs>
          <w:tab w:val="num" w:pos="1812"/>
        </w:tabs>
        <w:ind w:left="1812" w:firstLine="0"/>
      </w:pPr>
      <w:rPr>
        <w:rFonts w:ascii="Symbol" w:hAnsi="Symbol" w:hint="default"/>
      </w:rPr>
    </w:lvl>
    <w:lvl w:ilvl="3" w:tplc="030E7982" w:tentative="1">
      <w:start w:val="1"/>
      <w:numFmt w:val="bullet"/>
      <w:lvlText w:val=""/>
      <w:lvlJc w:val="left"/>
      <w:pPr>
        <w:tabs>
          <w:tab w:val="num" w:pos="2292"/>
        </w:tabs>
        <w:ind w:left="2292" w:firstLine="0"/>
      </w:pPr>
      <w:rPr>
        <w:rFonts w:ascii="Symbol" w:hAnsi="Symbol" w:hint="default"/>
      </w:rPr>
    </w:lvl>
    <w:lvl w:ilvl="4" w:tplc="05F853B6" w:tentative="1">
      <w:start w:val="1"/>
      <w:numFmt w:val="bullet"/>
      <w:lvlText w:val=""/>
      <w:lvlJc w:val="left"/>
      <w:pPr>
        <w:tabs>
          <w:tab w:val="num" w:pos="2772"/>
        </w:tabs>
        <w:ind w:left="2772" w:firstLine="0"/>
      </w:pPr>
      <w:rPr>
        <w:rFonts w:ascii="Symbol" w:hAnsi="Symbol" w:hint="default"/>
      </w:rPr>
    </w:lvl>
    <w:lvl w:ilvl="5" w:tplc="DC7CFA72" w:tentative="1">
      <w:start w:val="1"/>
      <w:numFmt w:val="bullet"/>
      <w:lvlText w:val=""/>
      <w:lvlJc w:val="left"/>
      <w:pPr>
        <w:tabs>
          <w:tab w:val="num" w:pos="3252"/>
        </w:tabs>
        <w:ind w:left="3252" w:firstLine="0"/>
      </w:pPr>
      <w:rPr>
        <w:rFonts w:ascii="Symbol" w:hAnsi="Symbol" w:hint="default"/>
      </w:rPr>
    </w:lvl>
    <w:lvl w:ilvl="6" w:tplc="7ECCE0BC" w:tentative="1">
      <w:start w:val="1"/>
      <w:numFmt w:val="bullet"/>
      <w:lvlText w:val=""/>
      <w:lvlJc w:val="left"/>
      <w:pPr>
        <w:tabs>
          <w:tab w:val="num" w:pos="3732"/>
        </w:tabs>
        <w:ind w:left="3732" w:firstLine="0"/>
      </w:pPr>
      <w:rPr>
        <w:rFonts w:ascii="Symbol" w:hAnsi="Symbol" w:hint="default"/>
      </w:rPr>
    </w:lvl>
    <w:lvl w:ilvl="7" w:tplc="1B9EF8DC" w:tentative="1">
      <w:start w:val="1"/>
      <w:numFmt w:val="bullet"/>
      <w:lvlText w:val=""/>
      <w:lvlJc w:val="left"/>
      <w:pPr>
        <w:tabs>
          <w:tab w:val="num" w:pos="4212"/>
        </w:tabs>
        <w:ind w:left="4212" w:firstLine="0"/>
      </w:pPr>
      <w:rPr>
        <w:rFonts w:ascii="Symbol" w:hAnsi="Symbol" w:hint="default"/>
      </w:rPr>
    </w:lvl>
    <w:lvl w:ilvl="8" w:tplc="CF3A6404" w:tentative="1">
      <w:start w:val="1"/>
      <w:numFmt w:val="bullet"/>
      <w:lvlText w:val=""/>
      <w:lvlJc w:val="left"/>
      <w:pPr>
        <w:tabs>
          <w:tab w:val="num" w:pos="4692"/>
        </w:tabs>
        <w:ind w:left="4692" w:firstLine="0"/>
      </w:pPr>
      <w:rPr>
        <w:rFonts w:ascii="Symbol" w:hAnsi="Symbol" w:hint="default"/>
      </w:rPr>
    </w:lvl>
  </w:abstractNum>
  <w:abstractNum w:abstractNumId="4">
    <w:nsid w:val="1C1A459F"/>
    <w:multiLevelType w:val="hybridMultilevel"/>
    <w:tmpl w:val="84543240"/>
    <w:lvl w:ilvl="0" w:tplc="E2207CF6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C276B6"/>
    <w:multiLevelType w:val="hybridMultilevel"/>
    <w:tmpl w:val="BCD27F64"/>
    <w:lvl w:ilvl="0" w:tplc="BE00A2A2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AE5F5E"/>
    <w:multiLevelType w:val="hybridMultilevel"/>
    <w:tmpl w:val="0FE8ACF6"/>
    <w:lvl w:ilvl="0" w:tplc="F49CB8C6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3E1649"/>
    <w:multiLevelType w:val="hybridMultilevel"/>
    <w:tmpl w:val="DD14EAD8"/>
    <w:lvl w:ilvl="0" w:tplc="0F929118">
      <w:start w:val="1"/>
      <w:numFmt w:val="decimalEnclosedCircle"/>
      <w:lvlText w:val="%1"/>
      <w:lvlJc w:val="left"/>
      <w:pPr>
        <w:ind w:left="360" w:hanging="36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B30E0D"/>
    <w:multiLevelType w:val="hybridMultilevel"/>
    <w:tmpl w:val="8208CB3A"/>
    <w:lvl w:ilvl="0" w:tplc="5D3C2A92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CD3CC9"/>
    <w:multiLevelType w:val="hybridMultilevel"/>
    <w:tmpl w:val="64069F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E045286"/>
    <w:multiLevelType w:val="hybridMultilevel"/>
    <w:tmpl w:val="F5C0693A"/>
    <w:lvl w:ilvl="0" w:tplc="7462587C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3DD3FAD"/>
    <w:multiLevelType w:val="hybridMultilevel"/>
    <w:tmpl w:val="609CD3D6"/>
    <w:lvl w:ilvl="0" w:tplc="A2D2BD0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>
    <w:nsid w:val="7C4002DA"/>
    <w:multiLevelType w:val="hybridMultilevel"/>
    <w:tmpl w:val="B150C144"/>
    <w:lvl w:ilvl="0" w:tplc="8BCEDCA2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2F"/>
    <w:rsid w:val="000140FB"/>
    <w:rsid w:val="00031D15"/>
    <w:rsid w:val="00076691"/>
    <w:rsid w:val="00087118"/>
    <w:rsid w:val="00094F37"/>
    <w:rsid w:val="000C30A0"/>
    <w:rsid w:val="000F11AE"/>
    <w:rsid w:val="00106E6F"/>
    <w:rsid w:val="00146BA9"/>
    <w:rsid w:val="00170EFF"/>
    <w:rsid w:val="001A1098"/>
    <w:rsid w:val="001B04A4"/>
    <w:rsid w:val="001F4F0C"/>
    <w:rsid w:val="002329D4"/>
    <w:rsid w:val="002504E6"/>
    <w:rsid w:val="002B0C42"/>
    <w:rsid w:val="00305CE1"/>
    <w:rsid w:val="00315E1B"/>
    <w:rsid w:val="0035102A"/>
    <w:rsid w:val="00352E8F"/>
    <w:rsid w:val="00386E07"/>
    <w:rsid w:val="00397E3C"/>
    <w:rsid w:val="003A5405"/>
    <w:rsid w:val="003B23DA"/>
    <w:rsid w:val="003D1961"/>
    <w:rsid w:val="00431D14"/>
    <w:rsid w:val="004368D6"/>
    <w:rsid w:val="00442EDA"/>
    <w:rsid w:val="00493BE6"/>
    <w:rsid w:val="004D4920"/>
    <w:rsid w:val="004E4EC0"/>
    <w:rsid w:val="004F22DD"/>
    <w:rsid w:val="004F45AB"/>
    <w:rsid w:val="00555B9D"/>
    <w:rsid w:val="00566E94"/>
    <w:rsid w:val="005C5328"/>
    <w:rsid w:val="005C6062"/>
    <w:rsid w:val="005F04CA"/>
    <w:rsid w:val="005F5953"/>
    <w:rsid w:val="005F7E53"/>
    <w:rsid w:val="00625B32"/>
    <w:rsid w:val="00651666"/>
    <w:rsid w:val="0065776B"/>
    <w:rsid w:val="00657D5D"/>
    <w:rsid w:val="00657E23"/>
    <w:rsid w:val="0067388B"/>
    <w:rsid w:val="00695247"/>
    <w:rsid w:val="00700467"/>
    <w:rsid w:val="0073678B"/>
    <w:rsid w:val="007629B6"/>
    <w:rsid w:val="00774519"/>
    <w:rsid w:val="007858C3"/>
    <w:rsid w:val="00797467"/>
    <w:rsid w:val="007B7EB0"/>
    <w:rsid w:val="007C4711"/>
    <w:rsid w:val="007D6F33"/>
    <w:rsid w:val="0084454D"/>
    <w:rsid w:val="008601F6"/>
    <w:rsid w:val="008C6A2B"/>
    <w:rsid w:val="00932037"/>
    <w:rsid w:val="009374D9"/>
    <w:rsid w:val="00956574"/>
    <w:rsid w:val="009A5B86"/>
    <w:rsid w:val="009B1133"/>
    <w:rsid w:val="009E4DC6"/>
    <w:rsid w:val="00A053CC"/>
    <w:rsid w:val="00A1703B"/>
    <w:rsid w:val="00A2225D"/>
    <w:rsid w:val="00A24580"/>
    <w:rsid w:val="00A45121"/>
    <w:rsid w:val="00A54B95"/>
    <w:rsid w:val="00AB3749"/>
    <w:rsid w:val="00AC71FA"/>
    <w:rsid w:val="00AE6F74"/>
    <w:rsid w:val="00B0556E"/>
    <w:rsid w:val="00B06AA5"/>
    <w:rsid w:val="00B37632"/>
    <w:rsid w:val="00B51FF2"/>
    <w:rsid w:val="00B60523"/>
    <w:rsid w:val="00B80071"/>
    <w:rsid w:val="00BA0649"/>
    <w:rsid w:val="00BA242F"/>
    <w:rsid w:val="00C179EE"/>
    <w:rsid w:val="00C35C75"/>
    <w:rsid w:val="00C57D29"/>
    <w:rsid w:val="00C6039A"/>
    <w:rsid w:val="00C668BA"/>
    <w:rsid w:val="00CA1591"/>
    <w:rsid w:val="00CF52F3"/>
    <w:rsid w:val="00D462BC"/>
    <w:rsid w:val="00D835A3"/>
    <w:rsid w:val="00D852C4"/>
    <w:rsid w:val="00DD3148"/>
    <w:rsid w:val="00E039C0"/>
    <w:rsid w:val="00E44438"/>
    <w:rsid w:val="00E73A2C"/>
    <w:rsid w:val="00E96E89"/>
    <w:rsid w:val="00E9717C"/>
    <w:rsid w:val="00EA23E9"/>
    <w:rsid w:val="00EA2AEB"/>
    <w:rsid w:val="00EB2F99"/>
    <w:rsid w:val="00EC393E"/>
    <w:rsid w:val="00EC7DDB"/>
    <w:rsid w:val="00F22CB9"/>
    <w:rsid w:val="00F41410"/>
    <w:rsid w:val="00F9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7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3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3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3DA"/>
    <w:rPr>
      <w:sz w:val="20"/>
      <w:szCs w:val="20"/>
    </w:rPr>
  </w:style>
  <w:style w:type="paragraph" w:customStyle="1" w:styleId="Default">
    <w:name w:val="Default"/>
    <w:rsid w:val="003B23D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2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23D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9"/>
    <w:uiPriority w:val="59"/>
    <w:rsid w:val="00E96E8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96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4F0C"/>
    <w:pPr>
      <w:ind w:leftChars="200" w:left="48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7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3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3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3DA"/>
    <w:rPr>
      <w:sz w:val="20"/>
      <w:szCs w:val="20"/>
    </w:rPr>
  </w:style>
  <w:style w:type="paragraph" w:customStyle="1" w:styleId="Default">
    <w:name w:val="Default"/>
    <w:rsid w:val="003B23D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2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23D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9"/>
    <w:uiPriority w:val="59"/>
    <w:rsid w:val="00E96E8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96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4F0C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28F2-4117-492B-B78C-EF105091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5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省公會</dc:creator>
  <cp:lastModifiedBy>省公會</cp:lastModifiedBy>
  <cp:revision>42</cp:revision>
  <cp:lastPrinted>2021-10-20T10:19:00Z</cp:lastPrinted>
  <dcterms:created xsi:type="dcterms:W3CDTF">2021-03-10T10:05:00Z</dcterms:created>
  <dcterms:modified xsi:type="dcterms:W3CDTF">2021-10-26T04:19:00Z</dcterms:modified>
</cp:coreProperties>
</file>