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09" w:rsidRPr="000C7CDD" w:rsidRDefault="002B3909" w:rsidP="002B3909">
      <w:pPr>
        <w:snapToGrid w:val="0"/>
        <w:spacing w:line="0" w:lineRule="atLeas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noProof/>
          <w:sz w:val="40"/>
          <w:szCs w:val="40"/>
        </w:rPr>
        <w:drawing>
          <wp:inline distT="0" distB="0" distL="0" distR="0">
            <wp:extent cx="541020" cy="350520"/>
            <wp:effectExtent l="0" t="0" r="0" b="0"/>
            <wp:docPr id="1" name="圖片 1" descr="logo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去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 w:rsidRPr="000C7CDD">
        <w:rPr>
          <w:rFonts w:ascii="Arial" w:eastAsia="標楷體" w:hAnsi="Arial" w:cs="Arial" w:hint="eastAsia"/>
          <w:sz w:val="40"/>
          <w:szCs w:val="40"/>
        </w:rPr>
        <w:t>台灣省不動產仲介經紀商業同業公會聯合會</w:t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>
        <w:rPr>
          <w:rFonts w:ascii="Arial" w:eastAsia="標楷體" w:hAnsi="Arial" w:cs="Arial" w:hint="eastAsia"/>
          <w:sz w:val="40"/>
          <w:szCs w:val="40"/>
        </w:rPr>
        <w:t>函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地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址：</w:t>
      </w:r>
      <w:r w:rsidRPr="00C63C00">
        <w:rPr>
          <w:rFonts w:ascii="Verdana" w:eastAsia="標楷體" w:hAnsi="Verdana" w:cs="Arial" w:hint="eastAsia"/>
          <w:sz w:val="22"/>
          <w:szCs w:val="22"/>
        </w:rPr>
        <w:t>900</w:t>
      </w:r>
      <w:r>
        <w:rPr>
          <w:rFonts w:ascii="Verdana" w:eastAsia="標楷體" w:hAnsi="Verdana" w:cs="Arial" w:hint="eastAsia"/>
          <w:sz w:val="22"/>
          <w:szCs w:val="22"/>
        </w:rPr>
        <w:t>0</w:t>
      </w:r>
      <w:r w:rsidRPr="00C63C00">
        <w:rPr>
          <w:rFonts w:ascii="Verdana" w:eastAsia="標楷體" w:hAnsi="Verdana" w:cs="Arial" w:hint="eastAsia"/>
          <w:sz w:val="22"/>
          <w:szCs w:val="22"/>
        </w:rPr>
        <w:t>13</w:t>
      </w:r>
      <w:r w:rsidRPr="00C63C00">
        <w:rPr>
          <w:rFonts w:ascii="Verdana" w:eastAsia="標楷體" w:hAnsi="Verdana" w:cs="Arial" w:hint="eastAsia"/>
          <w:sz w:val="22"/>
          <w:szCs w:val="22"/>
        </w:rPr>
        <w:t>屏東市開封街</w:t>
      </w:r>
      <w:r w:rsidRPr="00C63C00">
        <w:rPr>
          <w:rFonts w:ascii="Verdana" w:eastAsia="標楷體" w:hAnsi="Verdana" w:cs="Arial" w:hint="eastAsia"/>
          <w:sz w:val="22"/>
          <w:szCs w:val="22"/>
        </w:rPr>
        <w:t>9-5</w:t>
      </w:r>
      <w:r w:rsidRPr="00C63C00">
        <w:rPr>
          <w:rFonts w:ascii="Verdana" w:eastAsia="標楷體" w:hAnsi="Verdana" w:cs="Arial" w:hint="eastAsia"/>
          <w:sz w:val="22"/>
          <w:szCs w:val="22"/>
        </w:rPr>
        <w:t>號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信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箱：</w:t>
      </w:r>
      <w:r w:rsidRPr="00C63C00">
        <w:rPr>
          <w:rFonts w:ascii="Verdana" w:eastAsia="標楷體" w:hAnsi="Verdana" w:cs="Arial" w:hint="eastAsia"/>
          <w:sz w:val="22"/>
          <w:szCs w:val="22"/>
        </w:rPr>
        <w:t>real.house88@gmail.com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電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話：</w:t>
      </w:r>
      <w:r w:rsidRPr="00C63C00">
        <w:rPr>
          <w:rFonts w:ascii="Verdana" w:eastAsia="標楷體" w:hAnsi="Verdana" w:cs="Arial" w:hint="eastAsia"/>
          <w:sz w:val="22"/>
          <w:szCs w:val="22"/>
        </w:rPr>
        <w:t xml:space="preserve">08-7556700  </w:t>
      </w:r>
      <w:r w:rsidRPr="00C63C00">
        <w:rPr>
          <w:rFonts w:ascii="Verdana" w:eastAsia="標楷體" w:hAnsi="Verdana" w:cs="Arial" w:hint="eastAsia"/>
          <w:sz w:val="22"/>
          <w:szCs w:val="22"/>
        </w:rPr>
        <w:t>傳真：</w:t>
      </w:r>
      <w:r w:rsidRPr="00C63C00">
        <w:rPr>
          <w:rFonts w:ascii="Verdana" w:eastAsia="標楷體" w:hAnsi="Verdana" w:cs="Arial" w:hint="eastAsia"/>
          <w:sz w:val="22"/>
          <w:szCs w:val="22"/>
        </w:rPr>
        <w:t>08-7322000</w:t>
      </w:r>
    </w:p>
    <w:p w:rsidR="002B3909" w:rsidRPr="00FC4AD9" w:rsidRDefault="002B3909" w:rsidP="00AB25C3">
      <w:pPr>
        <w:snapToGrid w:val="0"/>
        <w:spacing w:line="0" w:lineRule="atLeast"/>
        <w:rPr>
          <w:rFonts w:ascii="標楷體" w:eastAsia="標楷體" w:hAnsi="標楷體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>
        <w:rPr>
          <w:rFonts w:ascii="Verdana" w:eastAsia="標楷體" w:hAnsi="Verdana" w:cs="Arial" w:hint="eastAsia"/>
          <w:sz w:val="22"/>
          <w:szCs w:val="22"/>
        </w:rPr>
        <w:t>秘書長</w:t>
      </w:r>
      <w:r w:rsidRPr="00C63C00">
        <w:rPr>
          <w:rFonts w:ascii="Verdana" w:eastAsia="標楷體" w:hAnsi="Verdana" w:cs="Arial" w:hint="eastAsia"/>
          <w:sz w:val="22"/>
          <w:szCs w:val="22"/>
        </w:rPr>
        <w:t>：張光屏</w:t>
      </w:r>
      <w:r>
        <w:rPr>
          <w:rFonts w:ascii="Verdana" w:eastAsia="標楷體" w:hAnsi="Verdana" w:cs="Arial" w:hint="eastAsia"/>
          <w:sz w:val="22"/>
          <w:szCs w:val="22"/>
        </w:rPr>
        <w:t xml:space="preserve"> 0908-558202</w:t>
      </w:r>
    </w:p>
    <w:p w:rsidR="002B3909" w:rsidRPr="00AB25C3" w:rsidRDefault="002B3909" w:rsidP="002B3909">
      <w:pPr>
        <w:snapToGrid w:val="0"/>
        <w:spacing w:line="0" w:lineRule="atLeast"/>
        <w:rPr>
          <w:rFonts w:ascii="標楷體" w:eastAsia="標楷體" w:hAnsi="標楷體" w:cs="新細明體"/>
          <w:sz w:val="32"/>
          <w:szCs w:val="32"/>
        </w:rPr>
      </w:pPr>
      <w:r w:rsidRPr="00AB25C3">
        <w:rPr>
          <w:rFonts w:ascii="標楷體" w:eastAsia="標楷體" w:hAnsi="標楷體" w:cs="Arial"/>
          <w:sz w:val="32"/>
          <w:szCs w:val="32"/>
        </w:rPr>
        <w:t>受 文 者</w:t>
      </w:r>
      <w:r w:rsidRPr="00AB25C3">
        <w:rPr>
          <w:rFonts w:ascii="標楷體" w:eastAsia="標楷體" w:hAnsi="標楷體" w:cs="Arial" w:hint="eastAsia"/>
          <w:sz w:val="32"/>
          <w:szCs w:val="32"/>
        </w:rPr>
        <w:t>：</w:t>
      </w:r>
      <w:r w:rsidRPr="00AB25C3">
        <w:rPr>
          <w:rFonts w:ascii="標楷體" w:eastAsia="標楷體" w:hAnsi="標楷體" w:cs="Arial" w:hint="eastAsia"/>
          <w:b/>
          <w:sz w:val="32"/>
          <w:szCs w:val="32"/>
        </w:rPr>
        <w:t>各會員公會</w:t>
      </w:r>
    </w:p>
    <w:p w:rsidR="002B3909" w:rsidRPr="00AB25C3" w:rsidRDefault="002B3909" w:rsidP="002B3909">
      <w:pPr>
        <w:snapToGrid w:val="0"/>
        <w:spacing w:line="0" w:lineRule="atLeas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發文日期：中華民國</w:t>
      </w:r>
      <w:r w:rsidRPr="00AB25C3">
        <w:rPr>
          <w:rFonts w:ascii="標楷體" w:eastAsia="標楷體" w:hAnsi="標楷體" w:cs="Arial" w:hint="eastAsia"/>
          <w:sz w:val="22"/>
          <w:szCs w:val="22"/>
        </w:rPr>
        <w:t>110年</w:t>
      </w:r>
      <w:r w:rsidR="006142E5" w:rsidRPr="00AB25C3">
        <w:rPr>
          <w:rFonts w:ascii="標楷體" w:eastAsia="標楷體" w:hAnsi="標楷體" w:cs="Arial" w:hint="eastAsia"/>
          <w:sz w:val="22"/>
          <w:szCs w:val="22"/>
        </w:rPr>
        <w:t>08</w:t>
      </w:r>
      <w:r w:rsidRPr="00AB25C3">
        <w:rPr>
          <w:rFonts w:ascii="標楷體" w:eastAsia="標楷體" w:hAnsi="標楷體" w:cs="Arial" w:hint="eastAsia"/>
          <w:sz w:val="22"/>
          <w:szCs w:val="22"/>
        </w:rPr>
        <w:t>月</w:t>
      </w:r>
      <w:r w:rsidR="00F86A62">
        <w:rPr>
          <w:rFonts w:ascii="標楷體" w:eastAsia="標楷體" w:hAnsi="標楷體" w:cs="Arial" w:hint="eastAsia"/>
          <w:sz w:val="22"/>
          <w:szCs w:val="22"/>
        </w:rPr>
        <w:t>27</w:t>
      </w:r>
      <w:r w:rsidRPr="00AB25C3">
        <w:rPr>
          <w:rFonts w:ascii="標楷體" w:eastAsia="標楷體" w:hAnsi="標楷體" w:cs="Arial" w:hint="eastAsia"/>
          <w:sz w:val="22"/>
          <w:szCs w:val="22"/>
        </w:rPr>
        <w:t>日</w:t>
      </w:r>
    </w:p>
    <w:p w:rsidR="002B3909" w:rsidRPr="00AB25C3" w:rsidRDefault="002B3909" w:rsidP="002B3909">
      <w:pPr>
        <w:snapToGrid w:val="0"/>
        <w:spacing w:line="400" w:lineRule="exac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發文字號：省不動產(1</w:t>
      </w:r>
      <w:r w:rsidRPr="00AB25C3">
        <w:rPr>
          <w:rFonts w:ascii="標楷體" w:eastAsia="標楷體" w:hAnsi="標楷體" w:cs="Arial" w:hint="eastAsia"/>
          <w:sz w:val="22"/>
          <w:szCs w:val="22"/>
        </w:rPr>
        <w:t>10</w:t>
      </w:r>
      <w:r w:rsidRPr="00AB25C3">
        <w:rPr>
          <w:rFonts w:ascii="標楷體" w:eastAsia="標楷體" w:hAnsi="標楷體" w:cs="Arial"/>
          <w:sz w:val="22"/>
          <w:szCs w:val="22"/>
        </w:rPr>
        <w:t>)字第0</w:t>
      </w:r>
      <w:r w:rsidR="006142E5" w:rsidRPr="00AB25C3">
        <w:rPr>
          <w:rFonts w:ascii="標楷體" w:eastAsia="標楷體" w:hAnsi="標楷體" w:cs="Arial" w:hint="eastAsia"/>
          <w:sz w:val="22"/>
          <w:szCs w:val="22"/>
        </w:rPr>
        <w:t>4</w:t>
      </w:r>
      <w:r w:rsidR="00F86A62">
        <w:rPr>
          <w:rFonts w:ascii="標楷體" w:eastAsia="標楷體" w:hAnsi="標楷體" w:cs="Arial" w:hint="eastAsia"/>
          <w:sz w:val="22"/>
          <w:szCs w:val="22"/>
        </w:rPr>
        <w:t>5</w:t>
      </w:r>
      <w:r w:rsidRPr="00AB25C3">
        <w:rPr>
          <w:rFonts w:ascii="標楷體" w:eastAsia="標楷體" w:hAnsi="標楷體" w:cs="Arial"/>
          <w:sz w:val="22"/>
          <w:szCs w:val="22"/>
        </w:rPr>
        <w:t>號</w:t>
      </w:r>
    </w:p>
    <w:p w:rsidR="002B3909" w:rsidRPr="00AB25C3" w:rsidRDefault="002B3909" w:rsidP="002B3909">
      <w:pPr>
        <w:snapToGrid w:val="0"/>
        <w:spacing w:line="400" w:lineRule="exac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 xml:space="preserve">密等及解密條件： </w:t>
      </w:r>
    </w:p>
    <w:p w:rsidR="002B3909" w:rsidRPr="00AB25C3" w:rsidRDefault="002B3909" w:rsidP="00AB25C3">
      <w:pPr>
        <w:snapToGrid w:val="0"/>
        <w:spacing w:line="280" w:lineRule="exact"/>
        <w:ind w:left="706" w:hangingChars="321" w:hanging="706"/>
        <w:rPr>
          <w:rFonts w:ascii="Verdana" w:eastAsia="標楷體" w:hAnsi="Verdana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附件：</w:t>
      </w:r>
      <w:r w:rsidRPr="00AB25C3">
        <w:rPr>
          <w:rFonts w:ascii="標楷體" w:eastAsia="標楷體" w:hAnsi="標楷體" w:cs="Arial" w:hint="eastAsia"/>
          <w:sz w:val="22"/>
          <w:szCs w:val="22"/>
        </w:rPr>
        <w:t>如說明</w:t>
      </w:r>
    </w:p>
    <w:p w:rsidR="002B3909" w:rsidRPr="00430148" w:rsidRDefault="002B3909" w:rsidP="002B3909">
      <w:pPr>
        <w:snapToGrid w:val="0"/>
        <w:spacing w:line="280" w:lineRule="exact"/>
        <w:ind w:left="835" w:hangingChars="321" w:hanging="835"/>
        <w:rPr>
          <w:rFonts w:ascii="標楷體" w:eastAsia="標楷體" w:hAnsi="標楷體" w:cs="Arial"/>
          <w:sz w:val="26"/>
          <w:szCs w:val="26"/>
        </w:rPr>
      </w:pPr>
      <w:r>
        <w:rPr>
          <w:rFonts w:ascii="Verdana" w:eastAsia="標楷體" w:hAnsi="Verdana" w:cs="Arial" w:hint="eastAsia"/>
          <w:sz w:val="26"/>
          <w:szCs w:val="26"/>
        </w:rPr>
        <w:t xml:space="preserve">      </w:t>
      </w:r>
    </w:p>
    <w:p w:rsidR="00F86A62" w:rsidRDefault="00F86A62" w:rsidP="00F86A62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主旨：</w:t>
      </w:r>
      <w:r w:rsidRPr="00F86A6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轉知</w:t>
      </w:r>
      <w:r w:rsid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全聯會</w:t>
      </w:r>
      <w:r w:rsid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宣導</w:t>
      </w:r>
      <w:r w:rsidRPr="00F86A6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行政院於110年8月18日以院</w:t>
      </w:r>
      <w:proofErr w:type="gramStart"/>
      <w:r w:rsidRPr="00F86A6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臺法字</w:t>
      </w:r>
      <w:proofErr w:type="gramEnd"/>
      <w:r w:rsidRPr="00F86A6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第1100181600號</w:t>
      </w:r>
    </w:p>
    <w:p w:rsidR="00151BA8" w:rsidRDefault="00F86A62" w:rsidP="00F86A62">
      <w:pPr>
        <w:autoSpaceDE w:val="0"/>
        <w:autoSpaceDN w:val="0"/>
        <w:adjustRightInd w:val="0"/>
        <w:ind w:leftChars="401" w:left="962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F86A6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令發布「指定第三方支付服務業為洗錢防制法第5條第3項第5款之非金融事業或人員，其適用之交易型態，及不適用同法第9條第1項申報規定」，已刊登於內政部地政司網站防制洗錢專區(https://www.land.moi.gov.tw/chhtml/news/91)，請查照並轉知所屬會員。</w:t>
      </w:r>
    </w:p>
    <w:p w:rsidR="00F86A62" w:rsidRPr="00151BA8" w:rsidRDefault="00F86A62" w:rsidP="00151BA8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說明：</w:t>
      </w:r>
      <w:r w:rsidR="00151BA8" w:rsidRP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依據全聯會110年08月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26</w:t>
      </w:r>
      <w:r w:rsidR="00151BA8" w:rsidRP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日</w:t>
      </w:r>
      <w:proofErr w:type="gramStart"/>
      <w:r w:rsidR="00151BA8" w:rsidRP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房仲全聯</w:t>
      </w:r>
      <w:proofErr w:type="gramEnd"/>
      <w:r w:rsidR="00151BA8" w:rsidRP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芳字第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110110</w:t>
      </w:r>
      <w:r w:rsidR="00151BA8" w:rsidRP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號函辦理。</w:t>
      </w:r>
    </w:p>
    <w:p w:rsidR="002B3909" w:rsidRPr="00151BA8" w:rsidRDefault="002B3909" w:rsidP="002B3909">
      <w:pPr>
        <w:ind w:right="2560"/>
        <w:jc w:val="right"/>
        <w:rPr>
          <w:rFonts w:ascii="標楷體" w:eastAsia="標楷體" w:hAnsi="標楷體"/>
          <w:sz w:val="96"/>
          <w:szCs w:val="9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317500</wp:posOffset>
            </wp:positionV>
            <wp:extent cx="1619885" cy="2280285"/>
            <wp:effectExtent l="0" t="0" r="0" b="5715"/>
            <wp:wrapNone/>
            <wp:docPr id="2" name="圖片 2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909" w:rsidRPr="00151BA8" w:rsidRDefault="002B3909" w:rsidP="00151BA8">
      <w:pPr>
        <w:wordWrap w:val="0"/>
        <w:ind w:right="2080"/>
        <w:jc w:val="right"/>
        <w:rPr>
          <w:rFonts w:ascii="標楷體" w:eastAsia="標楷體" w:hAnsi="標楷體"/>
          <w:b/>
          <w:w w:val="110"/>
          <w:sz w:val="96"/>
          <w:szCs w:val="96"/>
          <w:lang w:val="zh-TW"/>
        </w:rPr>
      </w:pPr>
      <w:r w:rsidRPr="005E384E">
        <w:rPr>
          <w:rFonts w:ascii="標楷體" w:eastAsia="標楷體" w:hAnsi="標楷體" w:hint="eastAsia"/>
          <w:sz w:val="96"/>
          <w:szCs w:val="96"/>
          <w:lang w:val="zh-TW"/>
        </w:rPr>
        <w:t xml:space="preserve">理事長 </w:t>
      </w:r>
      <w:r w:rsidRPr="005E384E">
        <w:rPr>
          <w:rFonts w:ascii="標楷體" w:eastAsia="標楷體" w:hAnsi="標楷體" w:hint="eastAsia"/>
          <w:b/>
          <w:w w:val="110"/>
          <w:sz w:val="96"/>
          <w:szCs w:val="96"/>
          <w:lang w:val="zh-TW"/>
        </w:rPr>
        <w:t>邱奕勝</w:t>
      </w:r>
    </w:p>
    <w:p w:rsidR="002B3909" w:rsidRDefault="002B3909" w:rsidP="002B3909">
      <w:pPr>
        <w:ind w:right="600"/>
        <w:rPr>
          <w:rFonts w:ascii="華康行楷體W5" w:eastAsia="華康行楷體W5" w:hAnsi="標楷體"/>
          <w:b/>
          <w:w w:val="110"/>
          <w:sz w:val="104"/>
          <w:szCs w:val="104"/>
          <w:lang w:val="zh-TW"/>
        </w:rPr>
      </w:pPr>
    </w:p>
    <w:p w:rsidR="00B8005E" w:rsidRDefault="00B8005E" w:rsidP="002B3909">
      <w:pPr>
        <w:snapToGrid w:val="0"/>
        <w:spacing w:line="0" w:lineRule="atLeast"/>
        <w:rPr>
          <w:rFonts w:ascii="標楷體" w:eastAsia="標楷體" w:hAnsi="標楷體"/>
          <w:sz w:val="26"/>
          <w:szCs w:val="26"/>
          <w:lang w:val="zh-TW"/>
        </w:rPr>
      </w:pPr>
    </w:p>
    <w:p w:rsidR="002B3909" w:rsidRPr="00E47670" w:rsidRDefault="002B3909" w:rsidP="002B3909">
      <w:pPr>
        <w:snapToGrid w:val="0"/>
        <w:spacing w:line="0" w:lineRule="atLeast"/>
        <w:rPr>
          <w:rFonts w:ascii="標楷體" w:eastAsia="標楷體" w:hAnsi="標楷體" w:cs="新細明體"/>
          <w:sz w:val="26"/>
          <w:szCs w:val="26"/>
        </w:rPr>
      </w:pPr>
      <w:r w:rsidRPr="00BD5354">
        <w:rPr>
          <w:rFonts w:ascii="標楷體" w:eastAsia="標楷體" w:hAnsi="標楷體" w:hint="eastAsia"/>
          <w:sz w:val="26"/>
          <w:szCs w:val="26"/>
          <w:lang w:val="zh-TW"/>
        </w:rPr>
        <w:t>正本：</w:t>
      </w:r>
      <w:r>
        <w:rPr>
          <w:rFonts w:ascii="標楷體" w:eastAsia="標楷體" w:hAnsi="標楷體" w:cs="新細明體" w:hint="eastAsia"/>
          <w:sz w:val="26"/>
          <w:szCs w:val="26"/>
        </w:rPr>
        <w:t>各會員公會</w:t>
      </w:r>
    </w:p>
    <w:p w:rsidR="002B3909" w:rsidRDefault="002B3909" w:rsidP="002B3909">
      <w:pPr>
        <w:snapToGrid w:val="0"/>
        <w:spacing w:line="0" w:lineRule="atLeast"/>
        <w:rPr>
          <w:rFonts w:ascii="標楷體" w:eastAsia="標楷體" w:hAnsi="標楷體"/>
          <w:sz w:val="26"/>
          <w:szCs w:val="26"/>
          <w:lang w:val="zh-TW"/>
        </w:rPr>
      </w:pPr>
      <w:r w:rsidRPr="003A38EC">
        <w:rPr>
          <w:rFonts w:ascii="標楷體" w:eastAsia="標楷體" w:hAnsi="標楷體" w:hint="eastAsia"/>
          <w:sz w:val="26"/>
          <w:szCs w:val="26"/>
          <w:lang w:val="zh-TW"/>
        </w:rPr>
        <w:t>副</w:t>
      </w:r>
      <w:r>
        <w:rPr>
          <w:rFonts w:ascii="標楷體" w:eastAsia="標楷體" w:hAnsi="標楷體" w:hint="eastAsia"/>
          <w:sz w:val="26"/>
          <w:szCs w:val="26"/>
          <w:lang w:val="zh-TW"/>
        </w:rPr>
        <w:t>本：本會</w:t>
      </w:r>
    </w:p>
    <w:p w:rsidR="00F86A62" w:rsidRDefault="00F86A62" w:rsidP="00F86A62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</w:rPr>
      </w:pPr>
    </w:p>
    <w:p w:rsidR="00F86A62" w:rsidRDefault="00F86A62" w:rsidP="00F86A62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</w:rPr>
      </w:pP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</w:rPr>
      </w:pP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 w:val="20"/>
          <w:szCs w:val="20"/>
        </w:rPr>
      </w:pPr>
      <w:r w:rsidRPr="00F86A62">
        <w:rPr>
          <w:rFonts w:ascii="標楷體" w:eastAsia="標楷體" w:hAnsiTheme="minorHAnsi" w:cs="標楷體"/>
          <w:color w:val="000000"/>
          <w:kern w:val="0"/>
        </w:rPr>
        <w:t xml:space="preserve"> </w:t>
      </w:r>
      <w:r w:rsidRPr="00F86A62"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>裝</w:t>
      </w:r>
      <w:r w:rsidRPr="00F86A62">
        <w:rPr>
          <w:rFonts w:ascii="標楷體" w:eastAsia="標楷體" w:hAnsiTheme="minorHAnsi" w:cs="標楷體"/>
          <w:color w:val="000000"/>
          <w:kern w:val="0"/>
          <w:sz w:val="20"/>
          <w:szCs w:val="20"/>
        </w:rPr>
        <w:t xml:space="preserve"> </w:t>
      </w:r>
      <w:r w:rsidRPr="00F86A62"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>訂</w:t>
      </w:r>
      <w:r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 xml:space="preserve"> </w:t>
      </w:r>
      <w:r w:rsidRPr="00F86A62">
        <w:rPr>
          <w:rFonts w:ascii="標楷體" w:eastAsia="標楷體" w:hAnsiTheme="minorHAnsi" w:cstheme="minorBidi"/>
          <w:kern w:val="0"/>
          <w:sz w:val="20"/>
          <w:szCs w:val="20"/>
        </w:rPr>
        <w:t xml:space="preserve">線 </w:t>
      </w:r>
    </w:p>
    <w:p w:rsidR="00F86A62" w:rsidRPr="00F86A62" w:rsidRDefault="00F86A62" w:rsidP="00F86A62">
      <w:pPr>
        <w:autoSpaceDE w:val="0"/>
        <w:autoSpaceDN w:val="0"/>
        <w:adjustRightInd w:val="0"/>
        <w:jc w:val="center"/>
        <w:rPr>
          <w:rFonts w:ascii="標楷體" w:eastAsia="標楷體" w:hAnsiTheme="minorHAnsi" w:cstheme="minorBidi"/>
          <w:kern w:val="0"/>
          <w:sz w:val="40"/>
          <w:szCs w:val="40"/>
        </w:rPr>
      </w:pPr>
      <w:r w:rsidRPr="00F86A62">
        <w:rPr>
          <w:rFonts w:ascii="標楷體" w:eastAsia="標楷體" w:hAnsiTheme="minorHAnsi" w:cstheme="minorBidi"/>
          <w:kern w:val="0"/>
          <w:sz w:val="36"/>
          <w:szCs w:val="36"/>
        </w:rPr>
        <w:t>中華民國不動產仲介經紀商業同業公會全國聯合會</w:t>
      </w:r>
      <w:r w:rsidRPr="00F86A62">
        <w:rPr>
          <w:rFonts w:ascii="標楷體" w:eastAsia="標楷體" w:hAnsiTheme="minorHAnsi" w:cstheme="minorBidi"/>
          <w:kern w:val="0"/>
          <w:sz w:val="40"/>
          <w:szCs w:val="40"/>
        </w:rPr>
        <w:t>函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hAnsiTheme="minorHAnsi" w:cstheme="minorBidi"/>
          <w:kern w:val="0"/>
          <w:sz w:val="20"/>
          <w:szCs w:val="20"/>
        </w:rPr>
      </w:pPr>
      <w:r w:rsidRPr="00F86A62">
        <w:rPr>
          <w:rFonts w:ascii="標楷體" w:eastAsia="標楷體" w:hAnsiTheme="minorHAnsi" w:cstheme="minorBidi"/>
          <w:kern w:val="0"/>
          <w:sz w:val="20"/>
          <w:szCs w:val="20"/>
        </w:rPr>
        <w:t>檔號：保存年限：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F86A62">
        <w:rPr>
          <w:rFonts w:ascii="標楷體" w:eastAsia="標楷體" w:hAnsiTheme="minorHAnsi" w:cstheme="minorBidi"/>
          <w:kern w:val="0"/>
          <w:sz w:val="20"/>
          <w:szCs w:val="20"/>
        </w:rPr>
        <w:t>地址：</w:t>
      </w:r>
      <w:r w:rsidRPr="00F86A62">
        <w:rPr>
          <w:rFonts w:eastAsia="標楷體"/>
          <w:kern w:val="0"/>
          <w:sz w:val="20"/>
          <w:szCs w:val="20"/>
        </w:rPr>
        <w:t>100</w:t>
      </w:r>
      <w:r w:rsidRPr="00F86A62">
        <w:rPr>
          <w:rFonts w:ascii="標楷體" w:eastAsia="標楷體" w:cs="標楷體" w:hint="eastAsia"/>
          <w:kern w:val="0"/>
          <w:sz w:val="20"/>
          <w:szCs w:val="20"/>
        </w:rPr>
        <w:t>台北市中正區北平東路</w:t>
      </w:r>
      <w:r w:rsidRPr="00F86A62">
        <w:rPr>
          <w:rFonts w:eastAsia="標楷體"/>
          <w:kern w:val="0"/>
          <w:sz w:val="20"/>
          <w:szCs w:val="20"/>
        </w:rPr>
        <w:t>20</w:t>
      </w:r>
      <w:r w:rsidRPr="00F86A62">
        <w:rPr>
          <w:rFonts w:ascii="標楷體" w:eastAsia="標楷體" w:cs="標楷體" w:hint="eastAsia"/>
          <w:kern w:val="0"/>
          <w:sz w:val="20"/>
          <w:szCs w:val="20"/>
        </w:rPr>
        <w:t>號</w:t>
      </w:r>
      <w:r w:rsidRPr="00F86A62">
        <w:rPr>
          <w:rFonts w:eastAsia="標楷體"/>
          <w:kern w:val="0"/>
          <w:sz w:val="20"/>
          <w:szCs w:val="20"/>
        </w:rPr>
        <w:t>7</w:t>
      </w:r>
      <w:r w:rsidRPr="00F86A62">
        <w:rPr>
          <w:rFonts w:ascii="標楷體" w:eastAsia="標楷體" w:cs="標楷體" w:hint="eastAsia"/>
          <w:kern w:val="0"/>
          <w:sz w:val="20"/>
          <w:szCs w:val="20"/>
        </w:rPr>
        <w:t>樓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  <w:r w:rsidRPr="00F86A62">
        <w:rPr>
          <w:rFonts w:ascii="標楷體" w:eastAsia="標楷體" w:cs="標楷體" w:hint="eastAsia"/>
          <w:kern w:val="0"/>
          <w:sz w:val="20"/>
          <w:szCs w:val="20"/>
        </w:rPr>
        <w:t>電話：（</w:t>
      </w:r>
      <w:r w:rsidRPr="00F86A62">
        <w:rPr>
          <w:rFonts w:eastAsia="標楷體"/>
          <w:kern w:val="0"/>
          <w:sz w:val="20"/>
          <w:szCs w:val="20"/>
        </w:rPr>
        <w:t>02</w:t>
      </w:r>
      <w:r w:rsidRPr="00F86A62">
        <w:rPr>
          <w:rFonts w:ascii="標楷體" w:eastAsia="標楷體" w:cs="標楷體" w:hint="eastAsia"/>
          <w:kern w:val="0"/>
          <w:sz w:val="20"/>
          <w:szCs w:val="20"/>
        </w:rPr>
        <w:t>）</w:t>
      </w:r>
      <w:r w:rsidRPr="00F86A62">
        <w:rPr>
          <w:rFonts w:eastAsia="標楷體"/>
          <w:kern w:val="0"/>
          <w:sz w:val="20"/>
          <w:szCs w:val="20"/>
        </w:rPr>
        <w:t>2358-2535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  <w:r w:rsidRPr="00F86A62">
        <w:rPr>
          <w:rFonts w:ascii="標楷體" w:eastAsia="標楷體" w:cs="標楷體" w:hint="eastAsia"/>
          <w:kern w:val="0"/>
          <w:sz w:val="20"/>
          <w:szCs w:val="20"/>
        </w:rPr>
        <w:t>傳真：（</w:t>
      </w:r>
      <w:r w:rsidRPr="00F86A62">
        <w:rPr>
          <w:rFonts w:eastAsia="標楷體"/>
          <w:kern w:val="0"/>
          <w:sz w:val="20"/>
          <w:szCs w:val="20"/>
        </w:rPr>
        <w:t>02</w:t>
      </w:r>
      <w:r w:rsidRPr="00F86A62">
        <w:rPr>
          <w:rFonts w:ascii="標楷體" w:eastAsia="標楷體" w:cs="標楷體" w:hint="eastAsia"/>
          <w:kern w:val="0"/>
          <w:sz w:val="20"/>
          <w:szCs w:val="20"/>
        </w:rPr>
        <w:t>）</w:t>
      </w:r>
      <w:r w:rsidRPr="00F86A62">
        <w:rPr>
          <w:rFonts w:eastAsia="標楷體"/>
          <w:kern w:val="0"/>
          <w:sz w:val="20"/>
          <w:szCs w:val="20"/>
        </w:rPr>
        <w:t>2358-2536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</w:rPr>
      </w:pPr>
      <w:r w:rsidRPr="00F86A62">
        <w:rPr>
          <w:rFonts w:ascii="標楷體" w:eastAsia="標楷體" w:cs="標楷體" w:hint="eastAsia"/>
          <w:kern w:val="0"/>
          <w:sz w:val="32"/>
          <w:szCs w:val="32"/>
        </w:rPr>
        <w:t>受文者：各會員公會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r w:rsidRPr="00F86A62">
        <w:rPr>
          <w:rFonts w:ascii="標楷體" w:eastAsia="標楷體" w:cs="標楷體" w:hint="eastAsia"/>
          <w:kern w:val="0"/>
          <w:sz w:val="23"/>
          <w:szCs w:val="23"/>
        </w:rPr>
        <w:t>發文日期：中華民國</w:t>
      </w:r>
      <w:r w:rsidRPr="00F86A62">
        <w:rPr>
          <w:rFonts w:eastAsia="標楷體"/>
          <w:kern w:val="0"/>
          <w:sz w:val="23"/>
          <w:szCs w:val="23"/>
        </w:rPr>
        <w:t>110</w:t>
      </w:r>
      <w:r w:rsidRPr="00F86A62">
        <w:rPr>
          <w:rFonts w:ascii="標楷體" w:eastAsia="標楷體" w:cs="標楷體" w:hint="eastAsia"/>
          <w:kern w:val="0"/>
          <w:sz w:val="23"/>
          <w:szCs w:val="23"/>
        </w:rPr>
        <w:t>年</w:t>
      </w:r>
      <w:r w:rsidRPr="00F86A62">
        <w:rPr>
          <w:rFonts w:eastAsia="標楷體"/>
          <w:kern w:val="0"/>
          <w:sz w:val="23"/>
          <w:szCs w:val="23"/>
        </w:rPr>
        <w:t>8</w:t>
      </w:r>
      <w:r w:rsidRPr="00F86A62">
        <w:rPr>
          <w:rFonts w:ascii="標楷體" w:eastAsia="標楷體" w:cs="標楷體" w:hint="eastAsia"/>
          <w:kern w:val="0"/>
          <w:sz w:val="23"/>
          <w:szCs w:val="23"/>
        </w:rPr>
        <w:t>月</w:t>
      </w:r>
      <w:r w:rsidRPr="00F86A62">
        <w:rPr>
          <w:rFonts w:eastAsia="標楷體"/>
          <w:kern w:val="0"/>
          <w:sz w:val="23"/>
          <w:szCs w:val="23"/>
        </w:rPr>
        <w:t>26</w:t>
      </w:r>
      <w:r w:rsidRPr="00F86A62">
        <w:rPr>
          <w:rFonts w:ascii="標楷體" w:eastAsia="標楷體" w:cs="標楷體" w:hint="eastAsia"/>
          <w:kern w:val="0"/>
          <w:sz w:val="23"/>
          <w:szCs w:val="23"/>
        </w:rPr>
        <w:t>日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r w:rsidRPr="00F86A62">
        <w:rPr>
          <w:rFonts w:ascii="標楷體" w:eastAsia="標楷體" w:cs="標楷體" w:hint="eastAsia"/>
          <w:kern w:val="0"/>
          <w:sz w:val="23"/>
          <w:szCs w:val="23"/>
        </w:rPr>
        <w:t>發文字號：</w:t>
      </w:r>
      <w:proofErr w:type="gramStart"/>
      <w:r w:rsidRPr="00F86A62">
        <w:rPr>
          <w:rFonts w:ascii="標楷體" w:eastAsia="標楷體" w:cs="標楷體" w:hint="eastAsia"/>
          <w:kern w:val="0"/>
          <w:sz w:val="23"/>
          <w:szCs w:val="23"/>
        </w:rPr>
        <w:t>房仲全聯</w:t>
      </w:r>
      <w:proofErr w:type="gramEnd"/>
      <w:r w:rsidRPr="00F86A62">
        <w:rPr>
          <w:rFonts w:ascii="標楷體" w:eastAsia="標楷體" w:cs="標楷體" w:hint="eastAsia"/>
          <w:kern w:val="0"/>
          <w:sz w:val="23"/>
          <w:szCs w:val="23"/>
        </w:rPr>
        <w:t>芳字第</w:t>
      </w:r>
      <w:r w:rsidRPr="00F86A62">
        <w:rPr>
          <w:rFonts w:eastAsia="標楷體"/>
          <w:kern w:val="0"/>
          <w:sz w:val="23"/>
          <w:szCs w:val="23"/>
        </w:rPr>
        <w:t>110110</w:t>
      </w:r>
      <w:r w:rsidRPr="00F86A62">
        <w:rPr>
          <w:rFonts w:ascii="標楷體" w:eastAsia="標楷體" w:cs="標楷體" w:hint="eastAsia"/>
          <w:kern w:val="0"/>
          <w:sz w:val="23"/>
          <w:szCs w:val="23"/>
        </w:rPr>
        <w:t>號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proofErr w:type="gramStart"/>
      <w:r w:rsidRPr="00F86A62">
        <w:rPr>
          <w:rFonts w:ascii="標楷體" w:eastAsia="標楷體" w:cs="標楷體" w:hint="eastAsia"/>
          <w:kern w:val="0"/>
          <w:sz w:val="23"/>
          <w:szCs w:val="23"/>
        </w:rPr>
        <w:t>速別</w:t>
      </w:r>
      <w:proofErr w:type="gramEnd"/>
      <w:r w:rsidRPr="00F86A62">
        <w:rPr>
          <w:rFonts w:ascii="標楷體" w:eastAsia="標楷體" w:cs="標楷體" w:hint="eastAsia"/>
          <w:kern w:val="0"/>
          <w:sz w:val="23"/>
          <w:szCs w:val="23"/>
        </w:rPr>
        <w:t>：普通件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r w:rsidRPr="00F86A62">
        <w:rPr>
          <w:rFonts w:ascii="標楷體" w:eastAsia="標楷體" w:cs="標楷體" w:hint="eastAsia"/>
          <w:kern w:val="0"/>
          <w:sz w:val="23"/>
          <w:szCs w:val="23"/>
        </w:rPr>
        <w:t>密等及解密條件或保密期限：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r w:rsidRPr="00F86A62">
        <w:rPr>
          <w:rFonts w:ascii="標楷體" w:eastAsia="標楷體" w:cs="標楷體" w:hint="eastAsia"/>
          <w:kern w:val="0"/>
          <w:sz w:val="23"/>
          <w:szCs w:val="23"/>
        </w:rPr>
        <w:t>附件：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F86A62">
        <w:rPr>
          <w:rFonts w:ascii="標楷體" w:eastAsia="標楷體" w:cs="標楷體" w:hint="eastAsia"/>
          <w:kern w:val="0"/>
          <w:sz w:val="32"/>
          <w:szCs w:val="32"/>
        </w:rPr>
        <w:t>主旨：轉知行政院於</w:t>
      </w:r>
      <w:r w:rsidRPr="00F86A62">
        <w:rPr>
          <w:rFonts w:eastAsia="標楷體"/>
          <w:kern w:val="0"/>
          <w:sz w:val="32"/>
          <w:szCs w:val="32"/>
        </w:rPr>
        <w:t>110</w:t>
      </w:r>
      <w:r w:rsidRPr="00F86A62">
        <w:rPr>
          <w:rFonts w:ascii="標楷體" w:eastAsia="標楷體" w:cs="標楷體" w:hint="eastAsia"/>
          <w:kern w:val="0"/>
          <w:sz w:val="32"/>
          <w:szCs w:val="32"/>
        </w:rPr>
        <w:t>年</w:t>
      </w:r>
      <w:r w:rsidRPr="00F86A62">
        <w:rPr>
          <w:rFonts w:eastAsia="標楷體"/>
          <w:kern w:val="0"/>
          <w:sz w:val="32"/>
          <w:szCs w:val="32"/>
        </w:rPr>
        <w:t>8</w:t>
      </w:r>
      <w:r w:rsidRPr="00F86A62">
        <w:rPr>
          <w:rFonts w:ascii="標楷體" w:eastAsia="標楷體" w:cs="標楷體" w:hint="eastAsia"/>
          <w:kern w:val="0"/>
          <w:sz w:val="32"/>
          <w:szCs w:val="32"/>
        </w:rPr>
        <w:t>月</w:t>
      </w:r>
      <w:r w:rsidRPr="00F86A62">
        <w:rPr>
          <w:rFonts w:eastAsia="標楷體"/>
          <w:kern w:val="0"/>
          <w:sz w:val="32"/>
          <w:szCs w:val="32"/>
        </w:rPr>
        <w:t>18</w:t>
      </w:r>
      <w:r w:rsidRPr="00F86A62">
        <w:rPr>
          <w:rFonts w:ascii="標楷體" w:eastAsia="標楷體" w:cs="標楷體" w:hint="eastAsia"/>
          <w:kern w:val="0"/>
          <w:sz w:val="32"/>
          <w:szCs w:val="32"/>
        </w:rPr>
        <w:t>日以院</w:t>
      </w:r>
      <w:proofErr w:type="gramStart"/>
      <w:r w:rsidRPr="00F86A62">
        <w:rPr>
          <w:rFonts w:ascii="標楷體" w:eastAsia="標楷體" w:cs="標楷體" w:hint="eastAsia"/>
          <w:kern w:val="0"/>
          <w:sz w:val="32"/>
          <w:szCs w:val="32"/>
        </w:rPr>
        <w:t>臺法字</w:t>
      </w:r>
      <w:proofErr w:type="gramEnd"/>
      <w:r w:rsidRPr="00F86A62">
        <w:rPr>
          <w:rFonts w:ascii="標楷體" w:eastAsia="標楷體" w:cs="標楷體" w:hint="eastAsia"/>
          <w:kern w:val="0"/>
          <w:sz w:val="32"/>
          <w:szCs w:val="32"/>
        </w:rPr>
        <w:t>第</w:t>
      </w:r>
      <w:r w:rsidRPr="00F86A62">
        <w:rPr>
          <w:rFonts w:eastAsia="標楷體"/>
          <w:kern w:val="0"/>
          <w:sz w:val="32"/>
          <w:szCs w:val="32"/>
        </w:rPr>
        <w:t>1100181600</w:t>
      </w:r>
      <w:r w:rsidRPr="00F86A62">
        <w:rPr>
          <w:rFonts w:ascii="標楷體" w:eastAsia="標楷體" w:cs="標楷體" w:hint="eastAsia"/>
          <w:kern w:val="0"/>
          <w:sz w:val="32"/>
          <w:szCs w:val="32"/>
        </w:rPr>
        <w:t>號令發布「指定第三方支付服務業為洗錢防制法第</w:t>
      </w:r>
      <w:r w:rsidRPr="00F86A62">
        <w:rPr>
          <w:rFonts w:eastAsia="標楷體"/>
          <w:kern w:val="0"/>
          <w:sz w:val="32"/>
          <w:szCs w:val="32"/>
        </w:rPr>
        <w:t>5</w:t>
      </w:r>
      <w:r w:rsidRPr="00F86A62">
        <w:rPr>
          <w:rFonts w:ascii="標楷體" w:eastAsia="標楷體" w:cs="標楷體" w:hint="eastAsia"/>
          <w:kern w:val="0"/>
          <w:sz w:val="32"/>
          <w:szCs w:val="32"/>
        </w:rPr>
        <w:t>條第</w:t>
      </w:r>
      <w:r w:rsidRPr="00F86A62">
        <w:rPr>
          <w:rFonts w:eastAsia="標楷體"/>
          <w:kern w:val="0"/>
          <w:sz w:val="32"/>
          <w:szCs w:val="32"/>
        </w:rPr>
        <w:t>3</w:t>
      </w:r>
      <w:r w:rsidRPr="00F86A62">
        <w:rPr>
          <w:rFonts w:ascii="標楷體" w:eastAsia="標楷體" w:cs="標楷體" w:hint="eastAsia"/>
          <w:kern w:val="0"/>
          <w:sz w:val="32"/>
          <w:szCs w:val="32"/>
        </w:rPr>
        <w:t>項第</w:t>
      </w:r>
      <w:r w:rsidRPr="00F86A62">
        <w:rPr>
          <w:rFonts w:eastAsia="標楷體"/>
          <w:kern w:val="0"/>
          <w:sz w:val="32"/>
          <w:szCs w:val="32"/>
        </w:rPr>
        <w:t>5</w:t>
      </w:r>
      <w:r w:rsidRPr="00F86A62">
        <w:rPr>
          <w:rFonts w:ascii="標楷體" w:eastAsia="標楷體" w:cs="標楷體" w:hint="eastAsia"/>
          <w:kern w:val="0"/>
          <w:sz w:val="32"/>
          <w:szCs w:val="32"/>
        </w:rPr>
        <w:t>款之非金融事業或人員，其適用之交易型態，及不適用同法第</w:t>
      </w:r>
      <w:r w:rsidRPr="00F86A62">
        <w:rPr>
          <w:rFonts w:eastAsia="標楷體"/>
          <w:kern w:val="0"/>
          <w:sz w:val="32"/>
          <w:szCs w:val="32"/>
        </w:rPr>
        <w:t>9</w:t>
      </w:r>
      <w:r w:rsidRPr="00F86A62">
        <w:rPr>
          <w:rFonts w:ascii="標楷體" w:eastAsia="標楷體" w:cs="標楷體" w:hint="eastAsia"/>
          <w:kern w:val="0"/>
          <w:sz w:val="32"/>
          <w:szCs w:val="32"/>
        </w:rPr>
        <w:t>條第</w:t>
      </w:r>
      <w:r w:rsidRPr="00F86A62">
        <w:rPr>
          <w:rFonts w:eastAsia="標楷體"/>
          <w:kern w:val="0"/>
          <w:sz w:val="32"/>
          <w:szCs w:val="32"/>
        </w:rPr>
        <w:t>1</w:t>
      </w:r>
      <w:r w:rsidRPr="00F86A62">
        <w:rPr>
          <w:rFonts w:ascii="標楷體" w:eastAsia="標楷體" w:cs="標楷體" w:hint="eastAsia"/>
          <w:kern w:val="0"/>
          <w:sz w:val="32"/>
          <w:szCs w:val="32"/>
        </w:rPr>
        <w:t>項申報規定」，已刊登於內政部地政司網站防制洗錢專區</w:t>
      </w:r>
      <w:r w:rsidRPr="00F86A62">
        <w:rPr>
          <w:rFonts w:eastAsia="標楷體"/>
          <w:kern w:val="0"/>
          <w:sz w:val="32"/>
          <w:szCs w:val="32"/>
        </w:rPr>
        <w:t>(</w:t>
      </w:r>
      <w:r w:rsidRPr="00F86A62">
        <w:rPr>
          <w:rFonts w:eastAsia="標楷體"/>
          <w:color w:val="0000FF"/>
          <w:kern w:val="0"/>
          <w:sz w:val="32"/>
          <w:szCs w:val="32"/>
        </w:rPr>
        <w:t>https://www.land.moi.gov.tw/chhtml/news/91</w:t>
      </w:r>
      <w:r w:rsidRPr="00F86A62">
        <w:rPr>
          <w:rFonts w:eastAsia="標楷體"/>
          <w:color w:val="000000"/>
          <w:kern w:val="0"/>
          <w:sz w:val="32"/>
          <w:szCs w:val="32"/>
        </w:rPr>
        <w:t>)</w:t>
      </w:r>
      <w:r w:rsidRPr="00F86A62">
        <w:rPr>
          <w:rFonts w:ascii="標楷體" w:eastAsia="標楷體" w:cs="標楷體" w:hint="eastAsia"/>
          <w:color w:val="000000"/>
          <w:kern w:val="0"/>
          <w:sz w:val="32"/>
          <w:szCs w:val="32"/>
        </w:rPr>
        <w:t>，請查照並轉知所屬會員。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F86A62">
        <w:rPr>
          <w:rFonts w:ascii="標楷體" w:eastAsia="標楷體" w:cs="標楷體" w:hint="eastAsia"/>
          <w:color w:val="000000"/>
          <w:kern w:val="0"/>
          <w:sz w:val="32"/>
          <w:szCs w:val="32"/>
        </w:rPr>
        <w:t>說明：依據內政部</w:t>
      </w:r>
      <w:r w:rsidRPr="00F86A62">
        <w:rPr>
          <w:rFonts w:eastAsia="標楷體"/>
          <w:color w:val="000000"/>
          <w:kern w:val="0"/>
          <w:sz w:val="32"/>
          <w:szCs w:val="32"/>
        </w:rPr>
        <w:t>110</w:t>
      </w:r>
      <w:r w:rsidRPr="00F86A62">
        <w:rPr>
          <w:rFonts w:ascii="標楷體" w:eastAsia="標楷體" w:cs="標楷體" w:hint="eastAsia"/>
          <w:color w:val="000000"/>
          <w:kern w:val="0"/>
          <w:sz w:val="32"/>
          <w:szCs w:val="32"/>
        </w:rPr>
        <w:t>年</w:t>
      </w:r>
      <w:r w:rsidRPr="00F86A62">
        <w:rPr>
          <w:rFonts w:eastAsia="標楷體"/>
          <w:color w:val="000000"/>
          <w:kern w:val="0"/>
          <w:sz w:val="32"/>
          <w:szCs w:val="32"/>
        </w:rPr>
        <w:t>8</w:t>
      </w:r>
      <w:r w:rsidRPr="00F86A62">
        <w:rPr>
          <w:rFonts w:ascii="標楷體" w:eastAsia="標楷體" w:cs="標楷體" w:hint="eastAsia"/>
          <w:color w:val="000000"/>
          <w:kern w:val="0"/>
          <w:sz w:val="32"/>
          <w:szCs w:val="32"/>
        </w:rPr>
        <w:t>月</w:t>
      </w:r>
      <w:r w:rsidRPr="00F86A62">
        <w:rPr>
          <w:rFonts w:eastAsia="標楷體"/>
          <w:color w:val="000000"/>
          <w:kern w:val="0"/>
          <w:sz w:val="32"/>
          <w:szCs w:val="32"/>
        </w:rPr>
        <w:t>24</w:t>
      </w:r>
      <w:r w:rsidRPr="00F86A62">
        <w:rPr>
          <w:rFonts w:ascii="標楷體" w:eastAsia="標楷體" w:cs="標楷體" w:hint="eastAsia"/>
          <w:color w:val="000000"/>
          <w:kern w:val="0"/>
          <w:sz w:val="32"/>
          <w:szCs w:val="32"/>
        </w:rPr>
        <w:t>日台內地字第</w:t>
      </w:r>
      <w:r w:rsidRPr="00F86A62">
        <w:rPr>
          <w:rFonts w:eastAsia="標楷體"/>
          <w:color w:val="000000"/>
          <w:kern w:val="0"/>
          <w:sz w:val="32"/>
          <w:szCs w:val="32"/>
        </w:rPr>
        <w:t>1100274560</w:t>
      </w:r>
      <w:r w:rsidRPr="00F86A62">
        <w:rPr>
          <w:rFonts w:ascii="標楷體" w:eastAsia="標楷體" w:cs="標楷體" w:hint="eastAsia"/>
          <w:color w:val="000000"/>
          <w:kern w:val="0"/>
          <w:sz w:val="32"/>
          <w:szCs w:val="32"/>
        </w:rPr>
        <w:t>號函辦理。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F86A62">
        <w:rPr>
          <w:rFonts w:ascii="標楷體" w:eastAsia="標楷體" w:cs="標楷體" w:hint="eastAsia"/>
          <w:color w:val="000000"/>
          <w:kern w:val="0"/>
          <w:sz w:val="23"/>
          <w:szCs w:val="23"/>
        </w:rPr>
        <w:t>正本：各會員公會</w:t>
      </w:r>
    </w:p>
    <w:p w:rsidR="00F86A62" w:rsidRPr="00F86A62" w:rsidRDefault="00F86A62" w:rsidP="00F86A6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F86A62">
        <w:rPr>
          <w:rFonts w:ascii="標楷體" w:eastAsia="標楷體" w:cs="標楷體" w:hint="eastAsia"/>
          <w:color w:val="000000"/>
          <w:kern w:val="0"/>
          <w:sz w:val="23"/>
          <w:szCs w:val="23"/>
        </w:rPr>
        <w:t>副本：</w:t>
      </w:r>
    </w:p>
    <w:p w:rsidR="00B8005E" w:rsidRDefault="00F86A62" w:rsidP="00F86A62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 w:val="20"/>
          <w:szCs w:val="20"/>
        </w:rPr>
      </w:pPr>
      <w:r w:rsidRPr="00F86A62">
        <w:rPr>
          <w:rFonts w:ascii="標楷體" w:eastAsia="標楷體" w:cs="標楷體" w:hint="eastAsia"/>
          <w:color w:val="000000"/>
          <w:kern w:val="0"/>
          <w:sz w:val="40"/>
          <w:szCs w:val="40"/>
        </w:rPr>
        <w:t>理事長</w:t>
      </w:r>
      <w:r w:rsidRPr="00F86A62">
        <w:rPr>
          <w:rFonts w:ascii="標楷體" w:eastAsia="標楷體" w:cs="標楷體" w:hint="eastAsia"/>
          <w:color w:val="000000"/>
          <w:kern w:val="0"/>
          <w:sz w:val="84"/>
          <w:szCs w:val="84"/>
        </w:rPr>
        <w:t>張世芳</w:t>
      </w:r>
    </w:p>
    <w:p w:rsidR="006142E5" w:rsidRDefault="006142E5" w:rsidP="003801C9">
      <w:pPr>
        <w:spacing w:beforeLines="50" w:afterLines="50" w:line="500" w:lineRule="exact"/>
      </w:pPr>
    </w:p>
    <w:p w:rsidR="00F86A62" w:rsidRDefault="00F86A62" w:rsidP="003801C9">
      <w:pPr>
        <w:spacing w:beforeLines="50" w:afterLines="50" w:line="500" w:lineRule="exact"/>
      </w:pPr>
    </w:p>
    <w:p w:rsidR="00F86A62" w:rsidRDefault="00F86A62" w:rsidP="003801C9">
      <w:pPr>
        <w:spacing w:beforeLines="50" w:afterLines="50" w:line="500" w:lineRule="exact"/>
      </w:pPr>
    </w:p>
    <w:p w:rsidR="00F86A62" w:rsidRDefault="00F86A62" w:rsidP="003801C9">
      <w:pPr>
        <w:spacing w:beforeLines="50" w:afterLines="50" w:line="500" w:lineRule="exact"/>
      </w:pPr>
    </w:p>
    <w:p w:rsidR="00F86A62" w:rsidRDefault="00F86A62" w:rsidP="003801C9">
      <w:pPr>
        <w:spacing w:beforeLines="50" w:afterLines="50" w:line="500" w:lineRule="exact"/>
      </w:pPr>
    </w:p>
    <w:p w:rsidR="00F86A62" w:rsidRPr="002B3909" w:rsidRDefault="00F86A62" w:rsidP="005C0DF5">
      <w:pPr>
        <w:spacing w:beforeLines="50" w:afterLines="50" w:line="5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40780" cy="9837420"/>
            <wp:effectExtent l="0" t="0" r="762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674" cy="983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86A62" w:rsidRPr="002B3909" w:rsidSect="002B390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0B" w:rsidRDefault="005D630B" w:rsidP="002B3909">
      <w:r>
        <w:separator/>
      </w:r>
    </w:p>
  </w:endnote>
  <w:endnote w:type="continuationSeparator" w:id="0">
    <w:p w:rsidR="005D630B" w:rsidRDefault="005D630B" w:rsidP="002B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0B" w:rsidRDefault="005D630B" w:rsidP="002B3909">
      <w:r>
        <w:separator/>
      </w:r>
    </w:p>
  </w:footnote>
  <w:footnote w:type="continuationSeparator" w:id="0">
    <w:p w:rsidR="005D630B" w:rsidRDefault="005D630B" w:rsidP="002B3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912"/>
    <w:rsid w:val="000F0E6E"/>
    <w:rsid w:val="0010165D"/>
    <w:rsid w:val="00151BA8"/>
    <w:rsid w:val="001A1098"/>
    <w:rsid w:val="002B3909"/>
    <w:rsid w:val="00363912"/>
    <w:rsid w:val="003801C9"/>
    <w:rsid w:val="005C0DF5"/>
    <w:rsid w:val="005D630B"/>
    <w:rsid w:val="005E6F62"/>
    <w:rsid w:val="006142E5"/>
    <w:rsid w:val="00765748"/>
    <w:rsid w:val="007F262E"/>
    <w:rsid w:val="00AB25C3"/>
    <w:rsid w:val="00B8005E"/>
    <w:rsid w:val="00C35C75"/>
    <w:rsid w:val="00DB2BD1"/>
    <w:rsid w:val="00E066A2"/>
    <w:rsid w:val="00F32AEB"/>
    <w:rsid w:val="00F8168A"/>
    <w:rsid w:val="00F8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909"/>
    <w:rPr>
      <w:sz w:val="20"/>
      <w:szCs w:val="20"/>
    </w:rPr>
  </w:style>
  <w:style w:type="paragraph" w:customStyle="1" w:styleId="Default">
    <w:name w:val="Default"/>
    <w:rsid w:val="002B39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9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909"/>
    <w:rPr>
      <w:sz w:val="20"/>
      <w:szCs w:val="20"/>
    </w:rPr>
  </w:style>
  <w:style w:type="paragraph" w:customStyle="1" w:styleId="Default">
    <w:name w:val="Default"/>
    <w:rsid w:val="002B39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USER</cp:lastModifiedBy>
  <cp:revision>7</cp:revision>
  <dcterms:created xsi:type="dcterms:W3CDTF">2021-08-09T02:56:00Z</dcterms:created>
  <dcterms:modified xsi:type="dcterms:W3CDTF">2021-08-30T00:42:00Z</dcterms:modified>
</cp:coreProperties>
</file>